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E8" w:rsidRDefault="002C76E8" w:rsidP="002C76E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-476250</wp:posOffset>
            </wp:positionV>
            <wp:extent cx="483870" cy="601980"/>
            <wp:effectExtent l="19050" t="0" r="0" b="0"/>
            <wp:wrapSquare wrapText="larges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6E8" w:rsidRPr="00EA2F98" w:rsidRDefault="002C76E8" w:rsidP="002C76E8">
      <w:pPr>
        <w:pStyle w:val="a3"/>
        <w:jc w:val="center"/>
        <w:rPr>
          <w:rFonts w:ascii="Times New Roman" w:hAnsi="Times New Roman" w:cs="Times New Roman"/>
          <w:sz w:val="28"/>
        </w:rPr>
      </w:pPr>
      <w:r w:rsidRPr="00EA2F98">
        <w:rPr>
          <w:rFonts w:ascii="Times New Roman" w:hAnsi="Times New Roman" w:cs="Times New Roman"/>
          <w:sz w:val="28"/>
        </w:rPr>
        <w:t>УПРАВЛЕНИЕ ОБРАЗОВАНИЯ АДМИНИСТРАЦИИ</w:t>
      </w:r>
    </w:p>
    <w:p w:rsidR="002C76E8" w:rsidRDefault="002C76E8" w:rsidP="002C76E8">
      <w:pPr>
        <w:pStyle w:val="a3"/>
        <w:jc w:val="center"/>
        <w:rPr>
          <w:rFonts w:ascii="Times New Roman" w:hAnsi="Times New Roman"/>
          <w:sz w:val="28"/>
        </w:rPr>
      </w:pPr>
      <w:r w:rsidRPr="00CD2371">
        <w:rPr>
          <w:rFonts w:ascii="Times New Roman" w:hAnsi="Times New Roman"/>
          <w:sz w:val="28"/>
        </w:rPr>
        <w:t>ГОРОДА НЕВИННОМЫССКА</w:t>
      </w:r>
    </w:p>
    <w:p w:rsidR="002C76E8" w:rsidRPr="00CD2371" w:rsidRDefault="002C76E8" w:rsidP="002C76E8">
      <w:pPr>
        <w:pStyle w:val="a3"/>
        <w:jc w:val="center"/>
        <w:rPr>
          <w:rFonts w:ascii="Times New Roman" w:hAnsi="Times New Roman"/>
          <w:b/>
          <w:sz w:val="28"/>
        </w:rPr>
      </w:pPr>
    </w:p>
    <w:p w:rsidR="002C76E8" w:rsidRPr="00CD2371" w:rsidRDefault="002C76E8" w:rsidP="002C76E8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CD2371">
        <w:rPr>
          <w:rFonts w:ascii="Times New Roman" w:hAnsi="Times New Roman"/>
          <w:sz w:val="28"/>
          <w:szCs w:val="24"/>
        </w:rPr>
        <w:t>Муниципальное бюджетное общеобразовательное учреждение</w:t>
      </w:r>
    </w:p>
    <w:p w:rsidR="002C76E8" w:rsidRDefault="002C76E8" w:rsidP="002C76E8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CD2371">
        <w:rPr>
          <w:rFonts w:ascii="Times New Roman" w:hAnsi="Times New Roman"/>
          <w:sz w:val="28"/>
          <w:szCs w:val="24"/>
        </w:rPr>
        <w:t>Лицей №  6</w:t>
      </w:r>
    </w:p>
    <w:p w:rsidR="002C76E8" w:rsidRDefault="002C76E8" w:rsidP="002C76E8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2C76E8" w:rsidRDefault="002C76E8" w:rsidP="002C76E8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2371">
        <w:rPr>
          <w:rFonts w:ascii="Times New Roman" w:hAnsi="Times New Roman"/>
          <w:sz w:val="28"/>
          <w:szCs w:val="28"/>
        </w:rPr>
        <w:t>ПРИКАЗ</w:t>
      </w:r>
    </w:p>
    <w:p w:rsidR="002C76E8" w:rsidRPr="003C788C" w:rsidRDefault="002C76E8" w:rsidP="002C76E8">
      <w:pPr>
        <w:spacing w:before="240"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2C76E8" w:rsidRDefault="002C76E8" w:rsidP="002C76E8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122E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30.10.2013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C122E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310-о/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</w:p>
    <w:p w:rsidR="002C76E8" w:rsidRDefault="002C76E8" w:rsidP="002C76E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2371">
        <w:rPr>
          <w:rFonts w:ascii="Times New Roman" w:hAnsi="Times New Roman"/>
          <w:sz w:val="28"/>
          <w:szCs w:val="28"/>
        </w:rPr>
        <w:t>Невинномысск</w:t>
      </w:r>
    </w:p>
    <w:p w:rsidR="002C76E8" w:rsidRDefault="002C76E8" w:rsidP="002C76E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76E8" w:rsidRPr="00A802DD" w:rsidRDefault="002C76E8" w:rsidP="002C7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>о порядке привлечения и расходования  внебюджетных средств</w:t>
      </w:r>
    </w:p>
    <w:p w:rsidR="002C76E8" w:rsidRPr="00A802DD" w:rsidRDefault="002C76E8" w:rsidP="002C7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МБОУ Лицее №6 г. Невинномысска</w:t>
      </w:r>
    </w:p>
    <w:p w:rsidR="002C76E8" w:rsidRPr="00E24078" w:rsidRDefault="002C76E8" w:rsidP="002C76E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6E8" w:rsidRDefault="002C76E8" w:rsidP="002C76E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46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766467">
        <w:rPr>
          <w:rFonts w:ascii="Times New Roman" w:hAnsi="Times New Roman"/>
          <w:sz w:val="28"/>
          <w:szCs w:val="28"/>
        </w:rPr>
        <w:t xml:space="preserve"> </w:t>
      </w:r>
      <w:r w:rsidR="00483B2B" w:rsidRPr="00A802DD">
        <w:rPr>
          <w:rFonts w:ascii="Times New Roman" w:hAnsi="Times New Roman" w:cs="Times New Roman"/>
          <w:sz w:val="28"/>
          <w:szCs w:val="28"/>
        </w:rPr>
        <w:t>стать</w:t>
      </w:r>
      <w:r w:rsidR="00483B2B">
        <w:rPr>
          <w:rFonts w:ascii="Times New Roman" w:hAnsi="Times New Roman" w:cs="Times New Roman"/>
          <w:sz w:val="28"/>
          <w:szCs w:val="28"/>
        </w:rPr>
        <w:t>ями</w:t>
      </w:r>
      <w:r w:rsidR="00483B2B" w:rsidRPr="00A802DD">
        <w:rPr>
          <w:rFonts w:ascii="Times New Roman" w:hAnsi="Times New Roman" w:cs="Times New Roman"/>
          <w:sz w:val="28"/>
          <w:szCs w:val="28"/>
        </w:rPr>
        <w:t xml:space="preserve"> 8,</w:t>
      </w:r>
      <w:r w:rsidR="00483B2B">
        <w:rPr>
          <w:rFonts w:ascii="Times New Roman" w:hAnsi="Times New Roman" w:cs="Times New Roman"/>
          <w:sz w:val="28"/>
          <w:szCs w:val="28"/>
        </w:rPr>
        <w:t xml:space="preserve"> 9, 10</w:t>
      </w:r>
      <w:r w:rsidRPr="00766467">
        <w:rPr>
          <w:rFonts w:ascii="Times New Roman" w:hAnsi="Times New Roman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467">
        <w:rPr>
          <w:rFonts w:ascii="Times New Roman" w:hAnsi="Times New Roman"/>
          <w:sz w:val="28"/>
          <w:szCs w:val="28"/>
        </w:rPr>
        <w:t>приказываю:</w:t>
      </w:r>
    </w:p>
    <w:p w:rsidR="00483B2B" w:rsidRPr="00483B2B" w:rsidRDefault="002C76E8" w:rsidP="00483B2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B2B">
        <w:rPr>
          <w:rFonts w:ascii="Times New Roman" w:hAnsi="Times New Roman"/>
          <w:sz w:val="28"/>
          <w:szCs w:val="28"/>
        </w:rPr>
        <w:t>Утвердить прилагаем</w:t>
      </w:r>
      <w:r w:rsidR="00483B2B" w:rsidRPr="00483B2B">
        <w:rPr>
          <w:rFonts w:ascii="Times New Roman" w:hAnsi="Times New Roman"/>
          <w:sz w:val="28"/>
          <w:szCs w:val="28"/>
        </w:rPr>
        <w:t>ое</w:t>
      </w:r>
      <w:r w:rsidRPr="00483B2B">
        <w:rPr>
          <w:rFonts w:ascii="Times New Roman" w:hAnsi="Times New Roman"/>
          <w:sz w:val="28"/>
          <w:szCs w:val="28"/>
        </w:rPr>
        <w:t xml:space="preserve"> Положени</w:t>
      </w:r>
      <w:r w:rsidR="00483B2B" w:rsidRPr="00483B2B">
        <w:rPr>
          <w:rFonts w:ascii="Times New Roman" w:hAnsi="Times New Roman"/>
          <w:sz w:val="28"/>
          <w:szCs w:val="28"/>
        </w:rPr>
        <w:t>е</w:t>
      </w:r>
      <w:r w:rsidRPr="00483B2B">
        <w:rPr>
          <w:rFonts w:ascii="Times New Roman" w:hAnsi="Times New Roman"/>
          <w:sz w:val="28"/>
          <w:szCs w:val="28"/>
        </w:rPr>
        <w:t xml:space="preserve"> </w:t>
      </w:r>
      <w:r w:rsidRPr="00483B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</w:t>
      </w:r>
      <w:r w:rsidR="00483B2B" w:rsidRPr="00483B2B">
        <w:rPr>
          <w:rFonts w:ascii="Times New Roman" w:hAnsi="Times New Roman" w:cs="Times New Roman"/>
          <w:sz w:val="28"/>
          <w:szCs w:val="28"/>
        </w:rPr>
        <w:t>порядке привлечения и расходования  внебюджетных средств в МБОУ Лицее №6 г. Невинномысска</w:t>
      </w:r>
    </w:p>
    <w:p w:rsidR="002C76E8" w:rsidRPr="00483B2B" w:rsidRDefault="002C76E8" w:rsidP="00483B2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B2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3B2B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до </w:t>
      </w:r>
      <w:r w:rsidR="00483B2B">
        <w:rPr>
          <w:rFonts w:ascii="Times New Roman" w:hAnsi="Times New Roman"/>
          <w:sz w:val="28"/>
          <w:szCs w:val="28"/>
        </w:rPr>
        <w:t>10</w:t>
      </w:r>
      <w:r w:rsidRPr="00483B2B">
        <w:rPr>
          <w:rFonts w:ascii="Times New Roman" w:hAnsi="Times New Roman"/>
          <w:sz w:val="28"/>
          <w:szCs w:val="28"/>
        </w:rPr>
        <w:t xml:space="preserve"> </w:t>
      </w:r>
      <w:r w:rsidR="00483B2B">
        <w:rPr>
          <w:rFonts w:ascii="Times New Roman" w:hAnsi="Times New Roman"/>
          <w:sz w:val="28"/>
          <w:szCs w:val="28"/>
        </w:rPr>
        <w:t>января</w:t>
      </w:r>
      <w:r w:rsidRPr="00483B2B">
        <w:rPr>
          <w:rFonts w:ascii="Times New Roman" w:hAnsi="Times New Roman"/>
          <w:sz w:val="28"/>
          <w:szCs w:val="28"/>
        </w:rPr>
        <w:t xml:space="preserve"> 201</w:t>
      </w:r>
      <w:r w:rsidR="00483B2B">
        <w:rPr>
          <w:rFonts w:ascii="Times New Roman" w:hAnsi="Times New Roman"/>
          <w:sz w:val="28"/>
          <w:szCs w:val="28"/>
        </w:rPr>
        <w:t>4</w:t>
      </w:r>
      <w:r w:rsidRPr="00483B2B">
        <w:rPr>
          <w:rFonts w:ascii="Times New Roman" w:hAnsi="Times New Roman"/>
          <w:sz w:val="28"/>
          <w:szCs w:val="28"/>
        </w:rPr>
        <w:t xml:space="preserve"> года.</w:t>
      </w:r>
    </w:p>
    <w:p w:rsidR="002C76E8" w:rsidRPr="00E24078" w:rsidRDefault="002C76E8" w:rsidP="00483B2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078">
        <w:rPr>
          <w:rFonts w:ascii="Times New Roman" w:hAnsi="Times New Roman"/>
          <w:sz w:val="28"/>
          <w:szCs w:val="28"/>
        </w:rPr>
        <w:t xml:space="preserve">Настоящий приказ вступает в силу с </w:t>
      </w:r>
      <w:r w:rsidR="00483B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1 </w:t>
      </w:r>
      <w:r w:rsidR="00483B2B">
        <w:rPr>
          <w:rFonts w:ascii="Times New Roman" w:hAnsi="Times New Roman"/>
          <w:sz w:val="28"/>
          <w:szCs w:val="28"/>
        </w:rPr>
        <w:t>января</w:t>
      </w:r>
      <w:r w:rsidRPr="00E24078">
        <w:rPr>
          <w:rFonts w:ascii="Times New Roman" w:hAnsi="Times New Roman"/>
          <w:sz w:val="28"/>
          <w:szCs w:val="28"/>
        </w:rPr>
        <w:t xml:space="preserve"> 201</w:t>
      </w:r>
      <w:r w:rsidR="00483B2B">
        <w:rPr>
          <w:rFonts w:ascii="Times New Roman" w:hAnsi="Times New Roman"/>
          <w:sz w:val="28"/>
          <w:szCs w:val="28"/>
        </w:rPr>
        <w:t>4</w:t>
      </w:r>
      <w:r w:rsidRPr="00E24078">
        <w:rPr>
          <w:rFonts w:ascii="Times New Roman" w:hAnsi="Times New Roman"/>
          <w:sz w:val="28"/>
          <w:szCs w:val="28"/>
        </w:rPr>
        <w:t xml:space="preserve"> года.</w:t>
      </w:r>
    </w:p>
    <w:p w:rsidR="002C76E8" w:rsidRPr="00E24078" w:rsidRDefault="002C76E8" w:rsidP="00483B2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0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4078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2C76E8" w:rsidRDefault="002C76E8" w:rsidP="002C76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C76E8" w:rsidRDefault="002C76E8" w:rsidP="002C76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C76E8" w:rsidRPr="00CD2371" w:rsidRDefault="002C76E8" w:rsidP="002C76E8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2371">
        <w:rPr>
          <w:rFonts w:ascii="Times New Roman" w:hAnsi="Times New Roman"/>
          <w:sz w:val="28"/>
          <w:szCs w:val="28"/>
        </w:rPr>
        <w:t xml:space="preserve">Директор МБОУ Лицея №6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D2371">
        <w:rPr>
          <w:rFonts w:ascii="Times New Roman" w:hAnsi="Times New Roman"/>
          <w:sz w:val="28"/>
          <w:szCs w:val="28"/>
        </w:rPr>
        <w:t xml:space="preserve">            М.В. Агаркова</w:t>
      </w:r>
    </w:p>
    <w:p w:rsidR="002C76E8" w:rsidRDefault="002C76E8" w:rsidP="002C76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76E8" w:rsidRDefault="002C76E8" w:rsidP="002C76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76E8" w:rsidRDefault="002C76E8" w:rsidP="002C76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76E8" w:rsidRDefault="002C76E8" w:rsidP="002C76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76E8" w:rsidRDefault="002C76E8" w:rsidP="002C76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76E8" w:rsidRDefault="002C76E8" w:rsidP="002C76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76E8" w:rsidRDefault="002C76E8" w:rsidP="002C76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76E8" w:rsidRDefault="002C76E8" w:rsidP="002C76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76E8" w:rsidRDefault="002C76E8" w:rsidP="002C76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76E8" w:rsidRDefault="002C76E8" w:rsidP="002C76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76E8" w:rsidRDefault="002C76E8" w:rsidP="002C76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76E8" w:rsidRDefault="002C76E8" w:rsidP="002C76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76E8" w:rsidRDefault="002C76E8" w:rsidP="002C76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76E8" w:rsidRPr="00EC5567" w:rsidRDefault="002C76E8" w:rsidP="002C76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C55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tbl>
      <w:tblPr>
        <w:tblW w:w="0" w:type="auto"/>
        <w:tblLook w:val="04A0"/>
      </w:tblPr>
      <w:tblGrid>
        <w:gridCol w:w="4891"/>
        <w:gridCol w:w="4964"/>
      </w:tblGrid>
      <w:tr w:rsidR="002C76E8" w:rsidRPr="00EC5567" w:rsidTr="00567273">
        <w:trPr>
          <w:trHeight w:val="1282"/>
        </w:trPr>
        <w:tc>
          <w:tcPr>
            <w:tcW w:w="5243" w:type="dxa"/>
            <w:hideMark/>
          </w:tcPr>
          <w:p w:rsidR="002C76E8" w:rsidRPr="00EC5567" w:rsidRDefault="002C76E8" w:rsidP="00567273">
            <w:pPr>
              <w:pStyle w:val="a3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  <w:hideMark/>
          </w:tcPr>
          <w:p w:rsidR="002C76E8" w:rsidRPr="00EC5567" w:rsidRDefault="002C76E8" w:rsidP="00567273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56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C76E8" w:rsidRPr="00EC5567" w:rsidRDefault="002C76E8" w:rsidP="0056727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5567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2C76E8" w:rsidRPr="00EC5567" w:rsidRDefault="002C76E8" w:rsidP="002C76E8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567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31. 12. </w:t>
            </w:r>
            <w:r w:rsidRPr="00EC5567">
              <w:rPr>
                <w:rFonts w:ascii="Times New Roman" w:hAnsi="Times New Roman" w:cs="Times New Roman"/>
                <w:sz w:val="28"/>
                <w:szCs w:val="28"/>
              </w:rPr>
              <w:t xml:space="preserve">2013 г.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Pr="00EC5567">
              <w:rPr>
                <w:rFonts w:ascii="Times New Roman" w:hAnsi="Times New Roman" w:cs="Times New Roman"/>
                <w:sz w:val="28"/>
                <w:szCs w:val="28"/>
              </w:rPr>
              <w:t>-о/</w:t>
            </w:r>
            <w:proofErr w:type="spellStart"/>
            <w:r w:rsidRPr="00EC55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</w:tr>
    </w:tbl>
    <w:p w:rsidR="00A802DD" w:rsidRPr="00A802DD" w:rsidRDefault="00A802DD" w:rsidP="00E87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>ПОЛОЖЕНИЕ</w:t>
      </w:r>
    </w:p>
    <w:p w:rsidR="00A802DD" w:rsidRPr="00A802DD" w:rsidRDefault="00A802DD" w:rsidP="00E87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>о порядке привлечения и расходования  внебюджетных средств</w:t>
      </w:r>
    </w:p>
    <w:p w:rsidR="00A802DD" w:rsidRPr="00A802DD" w:rsidRDefault="00A802DD" w:rsidP="00E87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в </w:t>
      </w:r>
      <w:r w:rsidR="00E872FA">
        <w:rPr>
          <w:rFonts w:ascii="Times New Roman" w:hAnsi="Times New Roman" w:cs="Times New Roman"/>
          <w:sz w:val="28"/>
          <w:szCs w:val="28"/>
        </w:rPr>
        <w:t>МБОУ Лицее №6 г. Невинномысска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2DD" w:rsidRPr="00A802DD" w:rsidRDefault="00A802DD" w:rsidP="00E87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>1.1. Положение о привлечении внебюджетных сре</w:t>
      </w:r>
      <w:proofErr w:type="gramStart"/>
      <w:r w:rsidRPr="00A802DD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E872F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872FA">
        <w:rPr>
          <w:rFonts w:ascii="Times New Roman" w:hAnsi="Times New Roman" w:cs="Times New Roman"/>
          <w:sz w:val="28"/>
          <w:szCs w:val="28"/>
        </w:rPr>
        <w:t>ицей</w:t>
      </w:r>
      <w:r w:rsidRPr="00A802DD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 разработано в соответствии с Гражданским кодексом Российской Федерации, Федеральны</w:t>
      </w:r>
      <w:r w:rsidR="002C76E8">
        <w:rPr>
          <w:rFonts w:ascii="Times New Roman" w:hAnsi="Times New Roman" w:cs="Times New Roman"/>
          <w:sz w:val="28"/>
          <w:szCs w:val="28"/>
        </w:rPr>
        <w:t>м</w:t>
      </w:r>
      <w:r w:rsidRPr="00A802D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76E8">
        <w:rPr>
          <w:rFonts w:ascii="Times New Roman" w:hAnsi="Times New Roman" w:cs="Times New Roman"/>
          <w:sz w:val="28"/>
          <w:szCs w:val="28"/>
        </w:rPr>
        <w:t>ом</w:t>
      </w:r>
      <w:r w:rsidRPr="00A802DD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 (статьи 8, 9, 101) </w:t>
      </w:r>
    </w:p>
    <w:p w:rsidR="00A802DD" w:rsidRPr="00A802DD" w:rsidRDefault="00A802DD" w:rsidP="00E87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• Комплекс мер, направленных на недопущение незаконных сборов денежных средств с </w:t>
      </w:r>
      <w:proofErr w:type="gramStart"/>
      <w:r w:rsidRPr="00A802DD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A802DD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учреждениях (поручение Заместителя Председателя Правительства Российской Федерации </w:t>
      </w:r>
      <w:proofErr w:type="spellStart"/>
      <w:r w:rsidRPr="00A802DD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Pr="00A802DD">
        <w:rPr>
          <w:rFonts w:ascii="Times New Roman" w:hAnsi="Times New Roman" w:cs="Times New Roman"/>
          <w:sz w:val="28"/>
          <w:szCs w:val="28"/>
        </w:rPr>
        <w:t xml:space="preserve"> О.Ю. от 27.08.2013 № ОГ-П8-6157)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• Письмо </w:t>
      </w:r>
      <w:proofErr w:type="spellStart"/>
      <w:r w:rsidRPr="00A802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802DD">
        <w:rPr>
          <w:rFonts w:ascii="Times New Roman" w:hAnsi="Times New Roman" w:cs="Times New Roman"/>
          <w:sz w:val="28"/>
          <w:szCs w:val="28"/>
        </w:rPr>
        <w:t xml:space="preserve"> России от 10.09.2013 № 01-50-377/11-565 </w:t>
      </w:r>
    </w:p>
    <w:p w:rsidR="00E872FA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2DD">
        <w:rPr>
          <w:rFonts w:ascii="Times New Roman" w:hAnsi="Times New Roman" w:cs="Times New Roman"/>
          <w:sz w:val="28"/>
          <w:szCs w:val="28"/>
        </w:rPr>
        <w:t xml:space="preserve">• Письмо </w:t>
      </w:r>
      <w:proofErr w:type="spellStart"/>
      <w:r w:rsidRPr="00A802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802DD">
        <w:rPr>
          <w:rFonts w:ascii="Times New Roman" w:hAnsi="Times New Roman" w:cs="Times New Roman"/>
          <w:sz w:val="28"/>
          <w:szCs w:val="28"/>
        </w:rPr>
        <w:t xml:space="preserve"> России от 13.09.2013 № ИТ-885/08 (с Приложениями </w:t>
      </w:r>
      <w:proofErr w:type="gramEnd"/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№ 1 и № 2)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с целью: </w:t>
      </w:r>
    </w:p>
    <w:p w:rsidR="00A802DD" w:rsidRPr="00A802DD" w:rsidRDefault="00A802DD" w:rsidP="00E87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Правовой защиты участников образовательного процесса в </w:t>
      </w:r>
      <w:r w:rsidR="00E872FA">
        <w:rPr>
          <w:rFonts w:ascii="Times New Roman" w:hAnsi="Times New Roman" w:cs="Times New Roman"/>
          <w:sz w:val="28"/>
          <w:szCs w:val="28"/>
        </w:rPr>
        <w:t>лицее</w:t>
      </w:r>
      <w:r w:rsidRPr="00A802DD">
        <w:rPr>
          <w:rFonts w:ascii="Times New Roman" w:hAnsi="Times New Roman" w:cs="Times New Roman"/>
          <w:sz w:val="28"/>
          <w:szCs w:val="28"/>
        </w:rPr>
        <w:t xml:space="preserve"> и оказания практической помощи в осуществлении привлечения внебюджетных средств; </w:t>
      </w:r>
    </w:p>
    <w:p w:rsidR="00A802DD" w:rsidRPr="00A802DD" w:rsidRDefault="00A802DD" w:rsidP="00E87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Создание дополнительных условий для развития </w:t>
      </w:r>
      <w:r w:rsidR="00E872FA">
        <w:rPr>
          <w:rFonts w:ascii="Times New Roman" w:hAnsi="Times New Roman" w:cs="Times New Roman"/>
          <w:sz w:val="28"/>
          <w:szCs w:val="28"/>
        </w:rPr>
        <w:t>лицея</w:t>
      </w:r>
      <w:r w:rsidRPr="00A802DD">
        <w:rPr>
          <w:rFonts w:ascii="Times New Roman" w:hAnsi="Times New Roman" w:cs="Times New Roman"/>
          <w:sz w:val="28"/>
          <w:szCs w:val="28"/>
        </w:rPr>
        <w:t xml:space="preserve">, в том числе совершенствования материально-технической базы, обеспечивающей образовательный процесс, организация досуга и отдыха детей; </w:t>
      </w:r>
    </w:p>
    <w:p w:rsidR="00A802DD" w:rsidRPr="00A802DD" w:rsidRDefault="00A802DD" w:rsidP="00E87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Эффективного использования внебюджетных средств.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1.3. Настоящее Положение регулирует привлечение целевых взносов и добровольных пожертвований.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1.4. Основным источником финансирования школы является государственный бюджет. Источники финансирования школы, предусмотренные настоящим Положением, являются дополнительными к основному источнику. Привлечение </w:t>
      </w:r>
      <w:r w:rsidR="00E872FA">
        <w:rPr>
          <w:rFonts w:ascii="Times New Roman" w:hAnsi="Times New Roman" w:cs="Times New Roman"/>
          <w:sz w:val="28"/>
          <w:szCs w:val="28"/>
        </w:rPr>
        <w:t xml:space="preserve">лицеем </w:t>
      </w:r>
      <w:r w:rsidRPr="00A802DD">
        <w:rPr>
          <w:rFonts w:ascii="Times New Roman" w:hAnsi="Times New Roman" w:cs="Times New Roman"/>
          <w:sz w:val="28"/>
          <w:szCs w:val="28"/>
        </w:rPr>
        <w:t xml:space="preserve"> дополнительных источников финансирования не влечет за собой сокращение объемов финансирования образовательного учреждения из бюджета государства.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1.5. Дополнительные источники финансирования могут быть привлечены </w:t>
      </w:r>
      <w:r w:rsidR="002C76E8">
        <w:rPr>
          <w:rFonts w:ascii="Times New Roman" w:hAnsi="Times New Roman" w:cs="Times New Roman"/>
          <w:sz w:val="28"/>
          <w:szCs w:val="28"/>
        </w:rPr>
        <w:t>лицеем</w:t>
      </w:r>
      <w:r w:rsidRPr="00A802DD">
        <w:rPr>
          <w:rFonts w:ascii="Times New Roman" w:hAnsi="Times New Roman" w:cs="Times New Roman"/>
          <w:sz w:val="28"/>
          <w:szCs w:val="28"/>
        </w:rPr>
        <w:t xml:space="preserve"> только в том случае, если такая возможность предусмотрена в его Уставе, и только с соблюдением всех условий, установленных действующим законодательством Российской Федерации и настоящим Положением.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1.6. Дополнительными источниками финансирования </w:t>
      </w:r>
      <w:r w:rsidR="002C76E8">
        <w:rPr>
          <w:rFonts w:ascii="Times New Roman" w:hAnsi="Times New Roman" w:cs="Times New Roman"/>
          <w:sz w:val="28"/>
          <w:szCs w:val="28"/>
        </w:rPr>
        <w:t>лицея</w:t>
      </w:r>
      <w:r w:rsidRPr="00A802DD">
        <w:rPr>
          <w:rFonts w:ascii="Times New Roman" w:hAnsi="Times New Roman" w:cs="Times New Roman"/>
          <w:sz w:val="28"/>
          <w:szCs w:val="28"/>
        </w:rPr>
        <w:t xml:space="preserve"> могут быть средства (доходы), полученные в результате: </w:t>
      </w:r>
    </w:p>
    <w:p w:rsidR="00A802DD" w:rsidRPr="00A802DD" w:rsidRDefault="002C76E8" w:rsidP="002C76E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A802DD" w:rsidRPr="00A802DD">
        <w:rPr>
          <w:rFonts w:ascii="Times New Roman" w:hAnsi="Times New Roman" w:cs="Times New Roman"/>
          <w:sz w:val="28"/>
          <w:szCs w:val="28"/>
        </w:rPr>
        <w:t xml:space="preserve">обровольных пожертвований и целевых взносов физических и (или) юридических лиц, в том числе иностранных граждан и юридических лиц; </w:t>
      </w:r>
    </w:p>
    <w:p w:rsidR="00A802DD" w:rsidRPr="00A802DD" w:rsidRDefault="002C76E8" w:rsidP="002C76E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802DD" w:rsidRPr="00A802DD">
        <w:rPr>
          <w:rFonts w:ascii="Times New Roman" w:hAnsi="Times New Roman" w:cs="Times New Roman"/>
          <w:sz w:val="28"/>
          <w:szCs w:val="28"/>
        </w:rPr>
        <w:t xml:space="preserve">ных источников, предусмотренных законодательством Российской Федерации.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1.7. Привлечение </w:t>
      </w:r>
      <w:r w:rsidR="002C76E8">
        <w:rPr>
          <w:rFonts w:ascii="Times New Roman" w:hAnsi="Times New Roman" w:cs="Times New Roman"/>
          <w:sz w:val="28"/>
          <w:szCs w:val="28"/>
        </w:rPr>
        <w:t>лицеем</w:t>
      </w:r>
      <w:r w:rsidRPr="00A802DD">
        <w:rPr>
          <w:rFonts w:ascii="Times New Roman" w:hAnsi="Times New Roman" w:cs="Times New Roman"/>
          <w:sz w:val="28"/>
          <w:szCs w:val="28"/>
        </w:rPr>
        <w:t xml:space="preserve"> внебюджетных средств является правом, а не обязанностью </w:t>
      </w:r>
      <w:r w:rsidR="002C76E8">
        <w:rPr>
          <w:rFonts w:ascii="Times New Roman" w:hAnsi="Times New Roman" w:cs="Times New Roman"/>
          <w:sz w:val="28"/>
          <w:szCs w:val="28"/>
        </w:rPr>
        <w:t>лицея</w:t>
      </w:r>
      <w:r w:rsidRPr="00A80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1.8. Основным принципом привлечения внебюджетных средств </w:t>
      </w:r>
      <w:proofErr w:type="spellStart"/>
      <w:r w:rsidR="002C76E8">
        <w:rPr>
          <w:rFonts w:ascii="Times New Roman" w:hAnsi="Times New Roman" w:cs="Times New Roman"/>
          <w:sz w:val="28"/>
          <w:szCs w:val="28"/>
        </w:rPr>
        <w:t>лицея</w:t>
      </w:r>
      <w:r w:rsidRPr="00A802DD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A802DD">
        <w:rPr>
          <w:rFonts w:ascii="Times New Roman" w:hAnsi="Times New Roman" w:cs="Times New Roman"/>
          <w:sz w:val="28"/>
          <w:szCs w:val="28"/>
        </w:rPr>
        <w:t xml:space="preserve"> добровольность их внесения физическими и юридическими лицами, в том числе родителями (законными представителями).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2DD" w:rsidRDefault="002C76E8" w:rsidP="002C7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02DD" w:rsidRPr="00A802DD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2C76E8" w:rsidRPr="00A802DD" w:rsidRDefault="002C76E8" w:rsidP="002C7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2.1. Законные представители – родители, усыновители, опекуны, попечители обучающихся и воспитанников.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2.2. Органы самоуправления в </w:t>
      </w:r>
      <w:r w:rsidR="002C76E8">
        <w:rPr>
          <w:rFonts w:ascii="Times New Roman" w:hAnsi="Times New Roman" w:cs="Times New Roman"/>
          <w:sz w:val="28"/>
          <w:szCs w:val="28"/>
        </w:rPr>
        <w:t>лицее</w:t>
      </w:r>
      <w:r w:rsidRPr="00A802DD">
        <w:rPr>
          <w:rFonts w:ascii="Times New Roman" w:hAnsi="Times New Roman" w:cs="Times New Roman"/>
          <w:sz w:val="28"/>
          <w:szCs w:val="28"/>
        </w:rPr>
        <w:t xml:space="preserve">: </w:t>
      </w:r>
      <w:r w:rsidR="002C76E8">
        <w:rPr>
          <w:rFonts w:ascii="Times New Roman" w:hAnsi="Times New Roman" w:cs="Times New Roman"/>
          <w:sz w:val="28"/>
          <w:szCs w:val="28"/>
        </w:rPr>
        <w:t>Управляющий</w:t>
      </w:r>
      <w:r w:rsidRPr="00A802DD">
        <w:rPr>
          <w:rFonts w:ascii="Times New Roman" w:hAnsi="Times New Roman" w:cs="Times New Roman"/>
          <w:sz w:val="28"/>
          <w:szCs w:val="28"/>
        </w:rPr>
        <w:t xml:space="preserve"> школы, педагогический совет, родительский комитет и т.п. (далее по тексту – органы самоуправления).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Порядок выборов органов самоуправления </w:t>
      </w:r>
      <w:r w:rsidR="002C76E8">
        <w:rPr>
          <w:rFonts w:ascii="Times New Roman" w:hAnsi="Times New Roman" w:cs="Times New Roman"/>
          <w:sz w:val="28"/>
          <w:szCs w:val="28"/>
        </w:rPr>
        <w:t>лицея</w:t>
      </w:r>
      <w:r w:rsidRPr="00A802DD">
        <w:rPr>
          <w:rFonts w:ascii="Times New Roman" w:hAnsi="Times New Roman" w:cs="Times New Roman"/>
          <w:sz w:val="28"/>
          <w:szCs w:val="28"/>
        </w:rPr>
        <w:t xml:space="preserve"> и их компетенция определяются Уставом </w:t>
      </w:r>
      <w:r w:rsidR="002C76E8">
        <w:rPr>
          <w:rFonts w:ascii="Times New Roman" w:hAnsi="Times New Roman" w:cs="Times New Roman"/>
          <w:sz w:val="28"/>
          <w:szCs w:val="28"/>
        </w:rPr>
        <w:t>лицея</w:t>
      </w:r>
      <w:r w:rsidRPr="00A802DD">
        <w:rPr>
          <w:rFonts w:ascii="Times New Roman" w:hAnsi="Times New Roman" w:cs="Times New Roman"/>
          <w:sz w:val="28"/>
          <w:szCs w:val="28"/>
        </w:rPr>
        <w:t xml:space="preserve">, положением о соответствующем органе самоуправления, разрабатываемым </w:t>
      </w:r>
      <w:r w:rsidR="002C76E8">
        <w:rPr>
          <w:rFonts w:ascii="Times New Roman" w:hAnsi="Times New Roman" w:cs="Times New Roman"/>
          <w:sz w:val="28"/>
          <w:szCs w:val="28"/>
        </w:rPr>
        <w:t>лицеем</w:t>
      </w:r>
      <w:r w:rsidRPr="00A802DD">
        <w:rPr>
          <w:rFonts w:ascii="Times New Roman" w:hAnsi="Times New Roman" w:cs="Times New Roman"/>
          <w:sz w:val="28"/>
          <w:szCs w:val="28"/>
        </w:rPr>
        <w:t xml:space="preserve"> самостоятельно и утвержденным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2C76E8">
        <w:rPr>
          <w:rFonts w:ascii="Times New Roman" w:hAnsi="Times New Roman" w:cs="Times New Roman"/>
          <w:sz w:val="28"/>
          <w:szCs w:val="28"/>
        </w:rPr>
        <w:t>лицея</w:t>
      </w:r>
      <w:r w:rsidRPr="00A80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2.3. Целевые взносы 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– развитие </w:t>
      </w:r>
      <w:r w:rsidR="002C76E8">
        <w:rPr>
          <w:rFonts w:ascii="Times New Roman" w:hAnsi="Times New Roman" w:cs="Times New Roman"/>
          <w:sz w:val="28"/>
          <w:szCs w:val="28"/>
        </w:rPr>
        <w:t>лицея</w:t>
      </w:r>
      <w:r w:rsidRPr="00A80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2.4. Добровольное пожертвование – дарение вещи (включая деньги, ценные бумаги) или права в общеполезных целях. В контексте данного Положения общеполезная цель – развитие </w:t>
      </w:r>
      <w:r w:rsidR="002C76E8">
        <w:rPr>
          <w:rFonts w:ascii="Times New Roman" w:hAnsi="Times New Roman" w:cs="Times New Roman"/>
          <w:sz w:val="28"/>
          <w:szCs w:val="28"/>
        </w:rPr>
        <w:t>лицея</w:t>
      </w:r>
      <w:r w:rsidRPr="00A80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2.5. Жертвователь – юридическое или физическое лицо (в том числе законные представители), осуществляющее добровольное пожертвование.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2DD" w:rsidRDefault="002C76E8" w:rsidP="002C7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02DD" w:rsidRPr="00A802DD">
        <w:rPr>
          <w:rFonts w:ascii="Times New Roman" w:hAnsi="Times New Roman" w:cs="Times New Roman"/>
          <w:sz w:val="28"/>
          <w:szCs w:val="28"/>
        </w:rPr>
        <w:t xml:space="preserve">УСЛОВИЯ ПРИВЛЕЧЕНИЯ </w:t>
      </w:r>
      <w:r>
        <w:rPr>
          <w:rFonts w:ascii="Times New Roman" w:hAnsi="Times New Roman" w:cs="Times New Roman"/>
          <w:sz w:val="28"/>
          <w:szCs w:val="28"/>
        </w:rPr>
        <w:t>ЛИЦЕЕМ</w:t>
      </w:r>
      <w:r w:rsidR="00A802DD" w:rsidRPr="00A802DD">
        <w:rPr>
          <w:rFonts w:ascii="Times New Roman" w:hAnsi="Times New Roman" w:cs="Times New Roman"/>
          <w:sz w:val="28"/>
          <w:szCs w:val="28"/>
        </w:rPr>
        <w:t xml:space="preserve"> ЦЕЛЕВЫХ ВЗНОСОВ</w:t>
      </w:r>
    </w:p>
    <w:p w:rsidR="002C76E8" w:rsidRPr="00A802DD" w:rsidRDefault="002C76E8" w:rsidP="002C7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3.1. Привлечение целевых взносов может иметь своей целью приобретение необходимого </w:t>
      </w:r>
      <w:r w:rsidR="002C76E8">
        <w:rPr>
          <w:rFonts w:ascii="Times New Roman" w:hAnsi="Times New Roman" w:cs="Times New Roman"/>
          <w:sz w:val="28"/>
          <w:szCs w:val="28"/>
        </w:rPr>
        <w:t>лицею</w:t>
      </w:r>
      <w:r w:rsidRPr="00A802DD">
        <w:rPr>
          <w:rFonts w:ascii="Times New Roman" w:hAnsi="Times New Roman" w:cs="Times New Roman"/>
          <w:sz w:val="28"/>
          <w:szCs w:val="28"/>
        </w:rPr>
        <w:t xml:space="preserve"> имущества, укрепление и развитие материально-технической базы учреждения, охрану жизни и здоровья, обеспечение безопасности детей в период образовательного процесса либо решение иных задач, не противоречащих уставной деятельности </w:t>
      </w:r>
      <w:r w:rsidR="002C76E8">
        <w:rPr>
          <w:rFonts w:ascii="Times New Roman" w:hAnsi="Times New Roman" w:cs="Times New Roman"/>
          <w:sz w:val="28"/>
          <w:szCs w:val="28"/>
        </w:rPr>
        <w:t>лицея</w:t>
      </w:r>
      <w:r w:rsidRPr="00A802DD">
        <w:rPr>
          <w:rFonts w:ascii="Times New Roman" w:hAnsi="Times New Roman" w:cs="Times New Roman"/>
          <w:sz w:val="28"/>
          <w:szCs w:val="28"/>
        </w:rPr>
        <w:t xml:space="preserve"> и действующему законодательству Российской Федерации. </w:t>
      </w:r>
    </w:p>
    <w:p w:rsidR="00A802DD" w:rsidRPr="00A802DD" w:rsidRDefault="002C76E8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802DD" w:rsidRPr="00A802DD">
        <w:rPr>
          <w:rFonts w:ascii="Times New Roman" w:hAnsi="Times New Roman" w:cs="Times New Roman"/>
          <w:sz w:val="28"/>
          <w:szCs w:val="28"/>
        </w:rPr>
        <w:t xml:space="preserve">Руководитель представляет расчеты предполагаемых расходов и финансовых средств, необходимых для осуществления вышеуказанных целей.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Учреждение не имеет права самостоятельно по собственной инициативе привлекать целевые взносы родителей (законных представителей) без их согласия.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3.3. Размер целевого взноса определяется каждым родителем (законным представителем) обучающихся воспитанников самостоятельно.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внесении целевых взносов в школу со стороны иных физических и юридических лиц принимается ими самостоятельно с указанием цели реализации средств, а также по предварительному письменному обращению </w:t>
      </w:r>
      <w:r w:rsidR="002C76E8">
        <w:rPr>
          <w:rFonts w:ascii="Times New Roman" w:hAnsi="Times New Roman" w:cs="Times New Roman"/>
          <w:sz w:val="28"/>
          <w:szCs w:val="28"/>
        </w:rPr>
        <w:t>лицея</w:t>
      </w:r>
      <w:r w:rsidRPr="00A802DD">
        <w:rPr>
          <w:rFonts w:ascii="Times New Roman" w:hAnsi="Times New Roman" w:cs="Times New Roman"/>
          <w:sz w:val="28"/>
          <w:szCs w:val="28"/>
        </w:rPr>
        <w:t xml:space="preserve"> к указанным лицам.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3.4. Целевые взносы юридических лиц направляются ими на счет </w:t>
      </w:r>
      <w:r w:rsidR="002C76E8">
        <w:rPr>
          <w:rFonts w:ascii="Times New Roman" w:hAnsi="Times New Roman" w:cs="Times New Roman"/>
          <w:sz w:val="28"/>
          <w:szCs w:val="28"/>
        </w:rPr>
        <w:t>лицея</w:t>
      </w:r>
      <w:r w:rsidRPr="00A802DD">
        <w:rPr>
          <w:rFonts w:ascii="Times New Roman" w:hAnsi="Times New Roman" w:cs="Times New Roman"/>
          <w:sz w:val="28"/>
          <w:szCs w:val="28"/>
        </w:rPr>
        <w:t xml:space="preserve">. Целевые взносы юридических и физических лиц оформляются договором.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3.5. Распоряжение привлеченными целевыми взносами осуществляет руководитель </w:t>
      </w:r>
      <w:r w:rsidR="002C76E8">
        <w:rPr>
          <w:rFonts w:ascii="Times New Roman" w:hAnsi="Times New Roman" w:cs="Times New Roman"/>
          <w:sz w:val="28"/>
          <w:szCs w:val="28"/>
        </w:rPr>
        <w:t>лицея</w:t>
      </w:r>
      <w:r w:rsidRPr="00A802DD">
        <w:rPr>
          <w:rFonts w:ascii="Times New Roman" w:hAnsi="Times New Roman" w:cs="Times New Roman"/>
          <w:sz w:val="28"/>
          <w:szCs w:val="28"/>
        </w:rPr>
        <w:t xml:space="preserve"> по объявленному целевому назначению по согласованию с органами самоуправления школы, принявшими решение о привлечении средств, и учредителем.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2DD" w:rsidRPr="00A802DD" w:rsidRDefault="002C76E8" w:rsidP="00E87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02DD" w:rsidRPr="00A802DD">
        <w:rPr>
          <w:rFonts w:ascii="Times New Roman" w:hAnsi="Times New Roman" w:cs="Times New Roman"/>
          <w:sz w:val="28"/>
          <w:szCs w:val="28"/>
        </w:rPr>
        <w:t xml:space="preserve">УЛОВИЯ ПРИВЛЕЧЕНИЯ </w:t>
      </w:r>
      <w:r>
        <w:rPr>
          <w:rFonts w:ascii="Times New Roman" w:hAnsi="Times New Roman" w:cs="Times New Roman"/>
          <w:sz w:val="28"/>
          <w:szCs w:val="28"/>
        </w:rPr>
        <w:t xml:space="preserve">ЛИЦЕЕМ </w:t>
      </w:r>
      <w:r w:rsidR="00A802DD" w:rsidRPr="00A802DD">
        <w:rPr>
          <w:rFonts w:ascii="Times New Roman" w:hAnsi="Times New Roman" w:cs="Times New Roman"/>
          <w:sz w:val="28"/>
          <w:szCs w:val="28"/>
        </w:rPr>
        <w:t xml:space="preserve"> ДОБРОВОЛЬНЫХ </w:t>
      </w:r>
      <w:r w:rsidR="00E872FA">
        <w:rPr>
          <w:rFonts w:ascii="Times New Roman" w:hAnsi="Times New Roman" w:cs="Times New Roman"/>
          <w:sz w:val="28"/>
          <w:szCs w:val="28"/>
        </w:rPr>
        <w:t xml:space="preserve"> </w:t>
      </w:r>
      <w:r w:rsidR="00A802DD" w:rsidRPr="00A802DD">
        <w:rPr>
          <w:rFonts w:ascii="Times New Roman" w:hAnsi="Times New Roman" w:cs="Times New Roman"/>
          <w:sz w:val="28"/>
          <w:szCs w:val="28"/>
        </w:rPr>
        <w:t>ПОЖЕРТВОВАНИЙ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4.1. Добровольные пожертвования школе могут производиться юридическими и физическими лицами, в том числе родителями (законными представителями).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A802DD">
        <w:rPr>
          <w:rFonts w:ascii="Times New Roman" w:hAnsi="Times New Roman" w:cs="Times New Roman"/>
          <w:sz w:val="28"/>
          <w:szCs w:val="28"/>
        </w:rPr>
        <w:t>Добровольные</w:t>
      </w:r>
      <w:proofErr w:type="gramEnd"/>
      <w:r w:rsidRPr="00A802DD">
        <w:rPr>
          <w:rFonts w:ascii="Times New Roman" w:hAnsi="Times New Roman" w:cs="Times New Roman"/>
          <w:sz w:val="28"/>
          <w:szCs w:val="28"/>
        </w:rPr>
        <w:t xml:space="preserve"> пожертвовании оформляются в соответствии с действующим законодательством.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4.3. Добровольные пожертвования физических лиц, в том числе законных представителей, в виде денежных средств вносятся </w:t>
      </w:r>
      <w:r w:rsidR="00E872FA">
        <w:rPr>
          <w:rFonts w:ascii="Times New Roman" w:hAnsi="Times New Roman" w:cs="Times New Roman"/>
          <w:sz w:val="28"/>
          <w:szCs w:val="28"/>
        </w:rPr>
        <w:t>на счет лицея</w:t>
      </w:r>
      <w:r w:rsidRPr="00A802DD">
        <w:rPr>
          <w:rFonts w:ascii="Times New Roman" w:hAnsi="Times New Roman" w:cs="Times New Roman"/>
          <w:sz w:val="28"/>
          <w:szCs w:val="28"/>
        </w:rPr>
        <w:t xml:space="preserve">, с заключением договора пожертвования, подтверждающего принятие добровольного пожертвования от физического или юридического лица. </w:t>
      </w:r>
    </w:p>
    <w:p w:rsidR="00E872FA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>4.</w:t>
      </w:r>
      <w:r w:rsidR="00E872FA">
        <w:rPr>
          <w:rFonts w:ascii="Times New Roman" w:hAnsi="Times New Roman" w:cs="Times New Roman"/>
          <w:sz w:val="28"/>
          <w:szCs w:val="28"/>
        </w:rPr>
        <w:t>4</w:t>
      </w:r>
      <w:r w:rsidRPr="00A802DD">
        <w:rPr>
          <w:rFonts w:ascii="Times New Roman" w:hAnsi="Times New Roman" w:cs="Times New Roman"/>
          <w:sz w:val="28"/>
          <w:szCs w:val="28"/>
        </w:rPr>
        <w:t xml:space="preserve">. Имущество, переданное </w:t>
      </w:r>
      <w:r w:rsidR="00E872FA">
        <w:rPr>
          <w:rFonts w:ascii="Times New Roman" w:hAnsi="Times New Roman" w:cs="Times New Roman"/>
          <w:sz w:val="28"/>
          <w:szCs w:val="28"/>
        </w:rPr>
        <w:t>лицею</w:t>
      </w:r>
      <w:r w:rsidRPr="00A802DD">
        <w:rPr>
          <w:rFonts w:ascii="Times New Roman" w:hAnsi="Times New Roman" w:cs="Times New Roman"/>
          <w:sz w:val="28"/>
          <w:szCs w:val="28"/>
        </w:rPr>
        <w:t xml:space="preserve"> безвозмездно, оформляется в обязательном порядке договором и ставится на баланс школы в соответствии с действующим законодательством.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>4.</w:t>
      </w:r>
      <w:r w:rsidR="00E872FA">
        <w:rPr>
          <w:rFonts w:ascii="Times New Roman" w:hAnsi="Times New Roman" w:cs="Times New Roman"/>
          <w:sz w:val="28"/>
          <w:szCs w:val="28"/>
        </w:rPr>
        <w:t>5</w:t>
      </w:r>
      <w:r w:rsidRPr="00A802DD">
        <w:rPr>
          <w:rFonts w:ascii="Times New Roman" w:hAnsi="Times New Roman" w:cs="Times New Roman"/>
          <w:sz w:val="28"/>
          <w:szCs w:val="28"/>
        </w:rPr>
        <w:t xml:space="preserve">. Добровольные пожертвования недвижимого имущества подлежат государственной регистрации в порядке, установленном законодательством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4.7. Распоряжение пожертвованным имуществом осуществляет руководитель </w:t>
      </w:r>
      <w:r w:rsidR="00E872FA">
        <w:rPr>
          <w:rFonts w:ascii="Times New Roman" w:hAnsi="Times New Roman" w:cs="Times New Roman"/>
          <w:sz w:val="28"/>
          <w:szCs w:val="28"/>
        </w:rPr>
        <w:t>лицея</w:t>
      </w:r>
      <w:r w:rsidRPr="00A802DD">
        <w:rPr>
          <w:rFonts w:ascii="Times New Roman" w:hAnsi="Times New Roman" w:cs="Times New Roman"/>
          <w:sz w:val="28"/>
          <w:szCs w:val="28"/>
        </w:rPr>
        <w:t xml:space="preserve">. Денежные средства расходуются в соответствии с утвержденной руководителем сметой доходов и расходов, согласованной с органами самоуправления учреждения и учредителем.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4.8. Руководитель учреждения при привлечении и расходовании благотворительных средств (добровольных пожертвований) должен: </w:t>
      </w:r>
    </w:p>
    <w:p w:rsidR="00A802DD" w:rsidRPr="00A802DD" w:rsidRDefault="00A802DD" w:rsidP="00E872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производить прием средств по договору пожертвования, заключенному </w:t>
      </w:r>
    </w:p>
    <w:p w:rsidR="00A802DD" w:rsidRPr="00A802DD" w:rsidRDefault="00A802DD" w:rsidP="00E872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в установленном порядке, в котором должны быть отражены: </w:t>
      </w:r>
      <w:proofErr w:type="gramStart"/>
      <w:r w:rsidRPr="00A802DD">
        <w:rPr>
          <w:rFonts w:ascii="Times New Roman" w:hAnsi="Times New Roman" w:cs="Times New Roman"/>
          <w:sz w:val="28"/>
          <w:szCs w:val="28"/>
        </w:rPr>
        <w:t>конкретная</w:t>
      </w:r>
      <w:proofErr w:type="gramEnd"/>
      <w:r w:rsidRPr="00A80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2DD" w:rsidRPr="00A802DD" w:rsidRDefault="00A802DD" w:rsidP="00E872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цель использования, сумма взноса, реквизиты благотворителя (жертвователя), дата внесения средств, обособленный учет этих средств, наименование имущества. </w:t>
      </w:r>
    </w:p>
    <w:p w:rsidR="00A802DD" w:rsidRPr="00A802DD" w:rsidRDefault="00A802DD" w:rsidP="00E872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>обеспечить поступление денежных сре</w:t>
      </w:r>
      <w:proofErr w:type="gramStart"/>
      <w:r w:rsidRPr="00A802DD"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 w:rsidRPr="00A802DD">
        <w:rPr>
          <w:rFonts w:ascii="Times New Roman" w:hAnsi="Times New Roman" w:cs="Times New Roman"/>
          <w:sz w:val="28"/>
          <w:szCs w:val="28"/>
        </w:rPr>
        <w:t xml:space="preserve">аготворителей (жертвователей) для учреждения на лицевой счет учреждения, открытый в органах казначейства, через кассу учреждения или безналичным способом через кредитные организации. </w:t>
      </w:r>
    </w:p>
    <w:p w:rsidR="00A802DD" w:rsidRPr="00E872FA" w:rsidRDefault="00A802DD" w:rsidP="00A802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2FA">
        <w:rPr>
          <w:rFonts w:ascii="Times New Roman" w:hAnsi="Times New Roman" w:cs="Times New Roman"/>
          <w:sz w:val="28"/>
          <w:szCs w:val="28"/>
        </w:rPr>
        <w:t xml:space="preserve">оформить в виде акта с подписями руководителя, материально ответственного лица учреждения и благотворителя (жертвователя) отчет </w:t>
      </w:r>
      <w:r w:rsidRPr="00E872FA">
        <w:rPr>
          <w:rFonts w:ascii="Times New Roman" w:hAnsi="Times New Roman" w:cs="Times New Roman"/>
          <w:sz w:val="28"/>
          <w:szCs w:val="28"/>
        </w:rPr>
        <w:lastRenderedPageBreak/>
        <w:t xml:space="preserve">о расходовании благотворительных средств (добровольных пожертвований) не позднее чем через 1 месяц после использования. </w:t>
      </w:r>
    </w:p>
    <w:p w:rsidR="00A802DD" w:rsidRPr="00E872FA" w:rsidRDefault="00A802DD" w:rsidP="00A802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2FA">
        <w:rPr>
          <w:rFonts w:ascii="Times New Roman" w:hAnsi="Times New Roman" w:cs="Times New Roman"/>
          <w:sz w:val="28"/>
          <w:szCs w:val="28"/>
        </w:rPr>
        <w:t xml:space="preserve">оформить постановку на отдельный баланс имущества, полученного от благотворителей (жертвователей) и (или) приобретенного за счет снесенных ими средств. </w:t>
      </w:r>
    </w:p>
    <w:p w:rsidR="00A802DD" w:rsidRPr="00E872FA" w:rsidRDefault="00A802DD" w:rsidP="00A802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2FA">
        <w:rPr>
          <w:rFonts w:ascii="Times New Roman" w:hAnsi="Times New Roman" w:cs="Times New Roman"/>
          <w:sz w:val="28"/>
          <w:szCs w:val="28"/>
        </w:rPr>
        <w:t xml:space="preserve">не допускать принуждения со стороны работников учреждения и родительской общественности к внесению благотворительных средств (добровольных пожертвований) родителями (законными представителями) обучающихся и воспитанников. </w:t>
      </w:r>
    </w:p>
    <w:p w:rsidR="00A802DD" w:rsidRPr="00E872FA" w:rsidRDefault="00A802DD" w:rsidP="00A802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72FA">
        <w:rPr>
          <w:rFonts w:ascii="Times New Roman" w:hAnsi="Times New Roman" w:cs="Times New Roman"/>
          <w:sz w:val="28"/>
          <w:szCs w:val="28"/>
        </w:rPr>
        <w:t xml:space="preserve">не допускать неправомочных действий органов самоуправления учреждения в части привлечения добровольных пожертвований: данную работу могут проводить только советы, попечительские советы и родительские комитеты.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4.9. К случаям, не урегулированным настоящим разделам Положения, применяются нормы Гражданского кодекса Российской Федерации.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2DD" w:rsidRPr="00A802DD" w:rsidRDefault="002C76E8" w:rsidP="00E87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802DD" w:rsidRPr="00A802DD">
        <w:rPr>
          <w:rFonts w:ascii="Times New Roman" w:hAnsi="Times New Roman" w:cs="Times New Roman"/>
          <w:sz w:val="28"/>
          <w:szCs w:val="28"/>
        </w:rPr>
        <w:t>ПОРЯДОК РАСХОДОВАНИЯ ВНЕБЮДЖЕТНЫХ СРЕДСТВ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5.1. Внебюджетные средства (благотворительные пожертвования) расходуются на уставные цели.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5.2. Если цели пожертвований не обозначены, то </w:t>
      </w:r>
      <w:r w:rsidR="002C76E8">
        <w:rPr>
          <w:rFonts w:ascii="Times New Roman" w:hAnsi="Times New Roman" w:cs="Times New Roman"/>
          <w:sz w:val="28"/>
          <w:szCs w:val="28"/>
        </w:rPr>
        <w:t>лицей</w:t>
      </w:r>
      <w:r w:rsidR="002C76E8" w:rsidRPr="00A802DD">
        <w:rPr>
          <w:rFonts w:ascii="Times New Roman" w:hAnsi="Times New Roman" w:cs="Times New Roman"/>
          <w:sz w:val="28"/>
          <w:szCs w:val="28"/>
        </w:rPr>
        <w:t xml:space="preserve"> </w:t>
      </w:r>
      <w:r w:rsidRPr="00A802DD">
        <w:rPr>
          <w:rFonts w:ascii="Times New Roman" w:hAnsi="Times New Roman" w:cs="Times New Roman"/>
          <w:sz w:val="28"/>
          <w:szCs w:val="28"/>
        </w:rPr>
        <w:t xml:space="preserve">вправе направлять на улучшение имущественной обеспеченности уставной деятельности </w:t>
      </w:r>
      <w:r w:rsidR="002C76E8">
        <w:rPr>
          <w:rFonts w:ascii="Times New Roman" w:hAnsi="Times New Roman" w:cs="Times New Roman"/>
          <w:sz w:val="28"/>
          <w:szCs w:val="28"/>
        </w:rPr>
        <w:t>лицея</w:t>
      </w:r>
      <w:r w:rsidRPr="00A80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5.3. Внебюджетные средства (благотворительные пожертвования) расходуются на приобретение: </w:t>
      </w:r>
    </w:p>
    <w:p w:rsidR="00A802DD" w:rsidRPr="00A802DD" w:rsidRDefault="00A802DD" w:rsidP="00E872FA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>учебно-методических пособий;</w:t>
      </w:r>
    </w:p>
    <w:p w:rsidR="00A802DD" w:rsidRPr="00A802DD" w:rsidRDefault="00A802DD" w:rsidP="00E872FA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>инструментов и оборудования;</w:t>
      </w:r>
    </w:p>
    <w:p w:rsidR="00A802DD" w:rsidRPr="00A802DD" w:rsidRDefault="00A802DD" w:rsidP="00E872FA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материалов для уроков </w:t>
      </w:r>
      <w:r w:rsidR="00E872FA">
        <w:rPr>
          <w:rFonts w:ascii="Times New Roman" w:hAnsi="Times New Roman" w:cs="Times New Roman"/>
          <w:sz w:val="28"/>
          <w:szCs w:val="28"/>
        </w:rPr>
        <w:t>технологии</w:t>
      </w:r>
      <w:r w:rsidRPr="00A802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2DD" w:rsidRPr="00A802DD" w:rsidRDefault="00A802DD" w:rsidP="00E872FA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подписных изданий; </w:t>
      </w:r>
    </w:p>
    <w:p w:rsidR="00A802DD" w:rsidRPr="00A802DD" w:rsidRDefault="00A802DD" w:rsidP="00E872FA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оборудования и инвентаря для осуществления текущего ремонта </w:t>
      </w:r>
    </w:p>
    <w:p w:rsidR="00A802DD" w:rsidRPr="00A802DD" w:rsidRDefault="00A802DD" w:rsidP="00E872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здания, помещений, классов.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5.4. Внебюджетные средства (благотворительные пожертвования) расходуются </w:t>
      </w:r>
      <w:proofErr w:type="gramStart"/>
      <w:r w:rsidRPr="00A802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02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4D60" w:rsidRDefault="00E44D60" w:rsidP="00E44D60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4D60">
        <w:rPr>
          <w:rFonts w:ascii="Times New Roman" w:hAnsi="Times New Roman" w:cs="Times New Roman"/>
          <w:sz w:val="28"/>
          <w:szCs w:val="28"/>
        </w:rPr>
        <w:t>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4D60">
        <w:rPr>
          <w:rFonts w:ascii="Times New Roman" w:hAnsi="Times New Roman" w:cs="Times New Roman"/>
          <w:sz w:val="28"/>
          <w:szCs w:val="28"/>
        </w:rPr>
        <w:t xml:space="preserve"> и развитию материально-технической, информационной базы МБОУ Лицея №6,</w:t>
      </w:r>
    </w:p>
    <w:p w:rsidR="00E44D60" w:rsidRDefault="00E44D60" w:rsidP="00E44D60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4D60">
        <w:rPr>
          <w:rFonts w:ascii="Times New Roman" w:hAnsi="Times New Roman" w:cs="Times New Roman"/>
          <w:sz w:val="28"/>
          <w:szCs w:val="28"/>
        </w:rPr>
        <w:t xml:space="preserve"> повышению качества образования, </w:t>
      </w:r>
    </w:p>
    <w:p w:rsidR="00E44D60" w:rsidRDefault="00E44D60" w:rsidP="00E44D60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4D60">
        <w:rPr>
          <w:rFonts w:ascii="Times New Roman" w:hAnsi="Times New Roman" w:cs="Times New Roman"/>
          <w:sz w:val="28"/>
          <w:szCs w:val="28"/>
        </w:rPr>
        <w:t xml:space="preserve">повышению профессионального мастерства преподавателей, </w:t>
      </w:r>
    </w:p>
    <w:p w:rsidR="00E44D60" w:rsidRDefault="00E44D60" w:rsidP="00E44D60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4D60">
        <w:rPr>
          <w:rFonts w:ascii="Times New Roman" w:hAnsi="Times New Roman" w:cs="Times New Roman"/>
          <w:sz w:val="28"/>
          <w:szCs w:val="28"/>
        </w:rPr>
        <w:t xml:space="preserve"> проведение интеллектуальных, культурно-массовых, спортивных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2DD" w:rsidRPr="00E44D60" w:rsidRDefault="00A802DD" w:rsidP="00E44D60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44D60">
        <w:rPr>
          <w:rFonts w:ascii="Times New Roman" w:hAnsi="Times New Roman" w:cs="Times New Roman"/>
          <w:sz w:val="28"/>
          <w:szCs w:val="28"/>
        </w:rPr>
        <w:t xml:space="preserve">содержание и обслуживание множительной и копировальной техники, </w:t>
      </w:r>
    </w:p>
    <w:p w:rsidR="00A802DD" w:rsidRPr="00A802DD" w:rsidRDefault="00A802DD" w:rsidP="00E872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создание интерьеров, эстетического оформления школы; </w:t>
      </w:r>
    </w:p>
    <w:p w:rsidR="00A802DD" w:rsidRPr="00A802DD" w:rsidRDefault="00A802DD" w:rsidP="00E872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благоустройство территории школы; </w:t>
      </w:r>
    </w:p>
    <w:p w:rsidR="00A802DD" w:rsidRPr="00A802DD" w:rsidRDefault="00A802DD" w:rsidP="00E872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услуги по содержанию имущества. </w:t>
      </w:r>
    </w:p>
    <w:p w:rsidR="00A802DD" w:rsidRPr="00A802DD" w:rsidRDefault="00A802DD" w:rsidP="00E872FA">
      <w:pPr>
        <w:pStyle w:val="a3"/>
        <w:ind w:firstLine="72"/>
        <w:jc w:val="both"/>
        <w:rPr>
          <w:rFonts w:ascii="Times New Roman" w:hAnsi="Times New Roman" w:cs="Times New Roman"/>
          <w:sz w:val="28"/>
          <w:szCs w:val="28"/>
        </w:rPr>
      </w:pPr>
    </w:p>
    <w:p w:rsidR="00A802DD" w:rsidRPr="00A802DD" w:rsidRDefault="002C76E8" w:rsidP="002C7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A802DD" w:rsidRPr="00A8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02DD" w:rsidRPr="00A802DD">
        <w:rPr>
          <w:rFonts w:ascii="Times New Roman" w:hAnsi="Times New Roman" w:cs="Times New Roman"/>
          <w:sz w:val="28"/>
          <w:szCs w:val="28"/>
        </w:rPr>
        <w:t xml:space="preserve"> СОБЛЮДЕНИЕМ ЗАКОННОСТИ ПРИВЛЕЧЕНИЯ</w:t>
      </w:r>
    </w:p>
    <w:p w:rsidR="00A802DD" w:rsidRPr="00A802DD" w:rsidRDefault="00A802DD" w:rsidP="00E87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>ДОПОЛНИТЕЛЬНЫХ ВНЕБЮДЖЕТНЫХ СРЕДСТВ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>6.1. Контроль за соблюдением законности привлечения внебюджетных сре</w:t>
      </w:r>
      <w:proofErr w:type="gramStart"/>
      <w:r w:rsidRPr="00A802DD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E872F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872FA">
        <w:rPr>
          <w:rFonts w:ascii="Times New Roman" w:hAnsi="Times New Roman" w:cs="Times New Roman"/>
          <w:sz w:val="28"/>
          <w:szCs w:val="28"/>
        </w:rPr>
        <w:t>ицей</w:t>
      </w:r>
      <w:r w:rsidRPr="00A802DD">
        <w:rPr>
          <w:rFonts w:ascii="Times New Roman" w:hAnsi="Times New Roman" w:cs="Times New Roman"/>
          <w:sz w:val="28"/>
          <w:szCs w:val="28"/>
        </w:rPr>
        <w:t xml:space="preserve"> осуществляется ее учредителем в соответствии с настоящим Положением.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6.2. Руководитель </w:t>
      </w:r>
      <w:r w:rsidR="00E872FA">
        <w:rPr>
          <w:rFonts w:ascii="Times New Roman" w:hAnsi="Times New Roman" w:cs="Times New Roman"/>
          <w:sz w:val="28"/>
          <w:szCs w:val="28"/>
        </w:rPr>
        <w:t>лицея</w:t>
      </w:r>
      <w:r w:rsidRPr="00A802DD">
        <w:rPr>
          <w:rFonts w:ascii="Times New Roman" w:hAnsi="Times New Roman" w:cs="Times New Roman"/>
          <w:sz w:val="28"/>
          <w:szCs w:val="28"/>
        </w:rPr>
        <w:t xml:space="preserve"> обязан отчитываться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источников, не реже одного раза в год.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6.3. Запрещается отказывать гражданам в приеме детей в школу или исключить из него из-за невозможности или нежелании законных представителей осуществлять целевые взносы, добровольные пожертвования.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6.4. Запрещается вовлекать детей в финансовые отношения между их родителями (законными представителями) и учреждением.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>6.5. Работникам</w:t>
      </w:r>
      <w:r w:rsidR="000D7843">
        <w:rPr>
          <w:rFonts w:ascii="Times New Roman" w:hAnsi="Times New Roman" w:cs="Times New Roman"/>
          <w:sz w:val="28"/>
          <w:szCs w:val="28"/>
        </w:rPr>
        <w:t>лицея</w:t>
      </w:r>
      <w:r w:rsidRPr="00A802DD">
        <w:rPr>
          <w:rFonts w:ascii="Times New Roman" w:hAnsi="Times New Roman" w:cs="Times New Roman"/>
          <w:sz w:val="28"/>
          <w:szCs w:val="28"/>
        </w:rPr>
        <w:t xml:space="preserve"> запрещается осуществлять незаконный сбор наличных денежных средств родителей (законных представителей) обучающихся и воспитанников (вступительный взнос при приеме ребенка в учреждение, принудительный сбор денег на ремонт и т.п.). 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2DD" w:rsidRPr="00A802DD" w:rsidRDefault="00A802DD" w:rsidP="00E87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A802DD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BC4" w:rsidRPr="00A802DD" w:rsidRDefault="00A802DD" w:rsidP="00A8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2D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D7843">
        <w:rPr>
          <w:rFonts w:ascii="Times New Roman" w:hAnsi="Times New Roman" w:cs="Times New Roman"/>
          <w:sz w:val="28"/>
          <w:szCs w:val="28"/>
        </w:rPr>
        <w:t>лицея</w:t>
      </w:r>
      <w:r w:rsidRPr="00A802DD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соблюдение порядка привлечения и использование целевых взносов, добровольных пожертвований.</w:t>
      </w:r>
    </w:p>
    <w:sectPr w:rsidR="007B2BC4" w:rsidRPr="00A802DD" w:rsidSect="00A802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3A0"/>
    <w:multiLevelType w:val="hybridMultilevel"/>
    <w:tmpl w:val="86F2626C"/>
    <w:lvl w:ilvl="0" w:tplc="37029CF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A0B68"/>
    <w:multiLevelType w:val="hybridMultilevel"/>
    <w:tmpl w:val="2DBCE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2200"/>
    <w:multiLevelType w:val="hybridMultilevel"/>
    <w:tmpl w:val="450C3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33E33"/>
    <w:multiLevelType w:val="hybridMultilevel"/>
    <w:tmpl w:val="DCB21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B6587"/>
    <w:multiLevelType w:val="hybridMultilevel"/>
    <w:tmpl w:val="19622AF2"/>
    <w:lvl w:ilvl="0" w:tplc="344CAF5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56FD6"/>
    <w:multiLevelType w:val="hybridMultilevel"/>
    <w:tmpl w:val="4F864B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324DA2"/>
    <w:multiLevelType w:val="hybridMultilevel"/>
    <w:tmpl w:val="EB465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111AD"/>
    <w:multiLevelType w:val="hybridMultilevel"/>
    <w:tmpl w:val="76C2522E"/>
    <w:lvl w:ilvl="0" w:tplc="37029C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5779B"/>
    <w:multiLevelType w:val="hybridMultilevel"/>
    <w:tmpl w:val="B29695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A70D4E"/>
    <w:multiLevelType w:val="hybridMultilevel"/>
    <w:tmpl w:val="C8841C2C"/>
    <w:lvl w:ilvl="0" w:tplc="26003C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6CFC"/>
    <w:multiLevelType w:val="hybridMultilevel"/>
    <w:tmpl w:val="96966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02DD"/>
    <w:rsid w:val="000D7843"/>
    <w:rsid w:val="002C76E8"/>
    <w:rsid w:val="00417C6F"/>
    <w:rsid w:val="00483B2B"/>
    <w:rsid w:val="007B2BC4"/>
    <w:rsid w:val="00854B4D"/>
    <w:rsid w:val="00A802DD"/>
    <w:rsid w:val="00E44D60"/>
    <w:rsid w:val="00E872FA"/>
    <w:rsid w:val="00E9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2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7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2014-07-31T15:16:00Z</cp:lastPrinted>
  <dcterms:created xsi:type="dcterms:W3CDTF">2014-07-31T15:10:00Z</dcterms:created>
  <dcterms:modified xsi:type="dcterms:W3CDTF">2015-08-25T11:33:00Z</dcterms:modified>
</cp:coreProperties>
</file>