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2" w:rsidRPr="00264974" w:rsidRDefault="00556402" w:rsidP="00264974">
      <w:pPr>
        <w:shd w:val="clear" w:color="auto" w:fill="FFFFFF"/>
        <w:spacing w:after="0" w:line="298" w:lineRule="exact"/>
        <w:ind w:left="1267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56402" w:rsidRPr="00556402" w:rsidRDefault="00556402" w:rsidP="00264974">
      <w:pPr>
        <w:shd w:val="clear" w:color="auto" w:fill="FFFFFF"/>
        <w:spacing w:after="0" w:line="298" w:lineRule="exact"/>
        <w:ind w:left="1267"/>
        <w:rPr>
          <w:b/>
          <w:bCs/>
          <w:color w:val="424242"/>
          <w:sz w:val="28"/>
          <w:szCs w:val="28"/>
        </w:rPr>
      </w:pPr>
    </w:p>
    <w:p w:rsidR="00264974" w:rsidRDefault="00264974" w:rsidP="00264974">
      <w:pPr>
        <w:pStyle w:val="1"/>
        <w:ind w:left="5760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Утверждаю</w:t>
      </w:r>
    </w:p>
    <w:p w:rsidR="00264974" w:rsidRDefault="00264974" w:rsidP="00264974">
      <w:pPr>
        <w:shd w:val="clear" w:color="auto" w:fill="FFFFFF"/>
        <w:spacing w:line="298" w:lineRule="exact"/>
        <w:ind w:left="5760"/>
        <w:rPr>
          <w:rFonts w:ascii="Times New Roman" w:hAnsi="Times New Roman" w:cs="Times New Roman"/>
          <w:color w:val="424242"/>
          <w:sz w:val="24"/>
          <w:szCs w:val="28"/>
        </w:rPr>
      </w:pPr>
      <w:r>
        <w:rPr>
          <w:rFonts w:ascii="Times New Roman" w:hAnsi="Times New Roman" w:cs="Times New Roman"/>
          <w:color w:val="424242"/>
          <w:sz w:val="24"/>
          <w:szCs w:val="28"/>
        </w:rPr>
        <w:t>Директор МБОУ лицей № 6</w:t>
      </w:r>
    </w:p>
    <w:p w:rsidR="00264974" w:rsidRDefault="00264974" w:rsidP="00264974">
      <w:pPr>
        <w:shd w:val="clear" w:color="auto" w:fill="FFFFFF"/>
        <w:spacing w:line="298" w:lineRule="exact"/>
        <w:ind w:left="5760"/>
        <w:rPr>
          <w:rFonts w:ascii="Times New Roman" w:hAnsi="Times New Roman" w:cs="Times New Roman"/>
          <w:color w:val="424242"/>
          <w:sz w:val="24"/>
          <w:szCs w:val="28"/>
        </w:rPr>
      </w:pPr>
      <w:r>
        <w:rPr>
          <w:rFonts w:ascii="Times New Roman" w:hAnsi="Times New Roman" w:cs="Times New Roman"/>
          <w:color w:val="424242"/>
          <w:sz w:val="24"/>
          <w:szCs w:val="28"/>
        </w:rPr>
        <w:t xml:space="preserve">___________ </w:t>
      </w:r>
      <w:r w:rsidR="004742AD">
        <w:rPr>
          <w:rFonts w:ascii="Times New Roman" w:hAnsi="Times New Roman" w:cs="Times New Roman"/>
          <w:color w:val="424242"/>
          <w:sz w:val="24"/>
          <w:szCs w:val="28"/>
        </w:rPr>
        <w:t>Агаркова М.В.</w:t>
      </w:r>
    </w:p>
    <w:p w:rsidR="00264974" w:rsidRDefault="00264974" w:rsidP="00264974">
      <w:pPr>
        <w:shd w:val="clear" w:color="auto" w:fill="FFFFFF"/>
        <w:spacing w:line="298" w:lineRule="exact"/>
        <w:ind w:left="5760"/>
        <w:rPr>
          <w:rFonts w:ascii="Times New Roman" w:hAnsi="Times New Roman" w:cs="Times New Roman"/>
          <w:color w:val="424242"/>
          <w:sz w:val="24"/>
          <w:szCs w:val="28"/>
        </w:rPr>
      </w:pPr>
      <w:r>
        <w:rPr>
          <w:rFonts w:ascii="Times New Roman" w:hAnsi="Times New Roman" w:cs="Times New Roman"/>
          <w:color w:val="424242"/>
          <w:sz w:val="24"/>
          <w:szCs w:val="28"/>
        </w:rPr>
        <w:t>«____» __________ 201</w:t>
      </w:r>
      <w:r w:rsidR="00097314">
        <w:rPr>
          <w:rFonts w:ascii="Times New Roman" w:hAnsi="Times New Roman" w:cs="Times New Roman"/>
          <w:color w:val="424242"/>
          <w:sz w:val="24"/>
          <w:szCs w:val="28"/>
        </w:rPr>
        <w:t>4</w:t>
      </w:r>
      <w:r>
        <w:rPr>
          <w:rFonts w:ascii="Times New Roman" w:hAnsi="Times New Roman" w:cs="Times New Roman"/>
          <w:color w:val="424242"/>
          <w:sz w:val="24"/>
          <w:szCs w:val="28"/>
        </w:rPr>
        <w:t>г.</w:t>
      </w:r>
    </w:p>
    <w:p w:rsidR="00556402" w:rsidRDefault="00556402" w:rsidP="00556402">
      <w:pPr>
        <w:shd w:val="clear" w:color="auto" w:fill="FFFFFF"/>
        <w:spacing w:line="240" w:lineRule="auto"/>
        <w:ind w:left="1267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</w:p>
    <w:p w:rsidR="00264974" w:rsidRPr="00264974" w:rsidRDefault="00264974" w:rsidP="0026497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424242"/>
          <w:sz w:val="14"/>
          <w:szCs w:val="28"/>
        </w:rPr>
      </w:pPr>
    </w:p>
    <w:p w:rsidR="00556402" w:rsidRPr="001A12D4" w:rsidRDefault="001A12D4" w:rsidP="00556402">
      <w:pPr>
        <w:shd w:val="clear" w:color="auto" w:fill="FFFFFF"/>
        <w:spacing w:line="240" w:lineRule="auto"/>
        <w:jc w:val="center"/>
        <w:rPr>
          <w:rFonts w:asciiTheme="majorHAnsi" w:hAnsiTheme="majorHAnsi" w:cs="Times New Roman"/>
          <w:bCs/>
          <w:color w:val="424242"/>
          <w:sz w:val="28"/>
          <w:szCs w:val="28"/>
        </w:rPr>
      </w:pPr>
      <w:r w:rsidRPr="001A12D4">
        <w:rPr>
          <w:rFonts w:asciiTheme="majorHAnsi" w:eastAsia="Times New Roman" w:hAnsiTheme="majorHAnsi" w:cs="Times New Roman"/>
          <w:bCs/>
          <w:sz w:val="28"/>
          <w:szCs w:val="28"/>
        </w:rPr>
        <w:t>ПОЛОЖЕНИЕ О ПОРЯДКЕ ПОЛЬЗОВАНИЯ БИБЛИОТЕЧНО-ИНФОРМАЦИОННЫМИ РЕСУРСАМИ БИБЛИОТЕКИ</w:t>
      </w:r>
      <w:r w:rsidRPr="001A12D4">
        <w:rPr>
          <w:rFonts w:asciiTheme="majorHAnsi" w:eastAsia="Times New Roman" w:hAnsiTheme="majorHAnsi" w:cs="Times New Roman"/>
          <w:sz w:val="28"/>
          <w:szCs w:val="28"/>
        </w:rPr>
        <w:br/>
      </w:r>
      <w:r w:rsidRPr="001A12D4">
        <w:rPr>
          <w:rFonts w:asciiTheme="majorHAnsi" w:hAnsiTheme="majorHAnsi" w:cs="Times New Roman"/>
          <w:bCs/>
          <w:color w:val="424242"/>
          <w:sz w:val="28"/>
          <w:szCs w:val="28"/>
        </w:rPr>
        <w:t>МБОУ ЛИЦЕЙ № 6</w:t>
      </w:r>
    </w:p>
    <w:p w:rsidR="00556402" w:rsidRPr="00556402" w:rsidRDefault="00556402" w:rsidP="006F20B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402" w:rsidRPr="00556402" w:rsidRDefault="00556402" w:rsidP="006F20B8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56402">
        <w:rPr>
          <w:rFonts w:ascii="Times New Roman" w:hAnsi="Times New Roman" w:cs="Times New Roman"/>
          <w:b/>
          <w:bCs/>
          <w:color w:val="424242"/>
          <w:spacing w:val="-4"/>
          <w:sz w:val="28"/>
          <w:szCs w:val="28"/>
        </w:rPr>
        <w:t>Общие положения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</w:p>
    <w:p w:rsidR="00556402" w:rsidRPr="00556402" w:rsidRDefault="00556402" w:rsidP="006F20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556402" w:rsidRPr="00556402" w:rsidRDefault="00556402" w:rsidP="006F20B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13"/>
          <w:sz w:val="28"/>
          <w:szCs w:val="28"/>
        </w:rPr>
        <w:t>1.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sz w:val="28"/>
          <w:szCs w:val="28"/>
        </w:rPr>
        <w:t>Данное положение о работе библиотеки МБОУ лицей № 6 разработано на основании «Примерного положения о библиотеке общеобразовательного учреждения».</w:t>
      </w:r>
    </w:p>
    <w:p w:rsidR="00556402" w:rsidRDefault="00556402" w:rsidP="006F20B8">
      <w:pPr>
        <w:shd w:val="clear" w:color="auto" w:fill="FFFFFF"/>
        <w:tabs>
          <w:tab w:val="num" w:pos="426"/>
        </w:tabs>
        <w:spacing w:before="10"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4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10"/>
          <w:sz w:val="28"/>
          <w:szCs w:val="28"/>
        </w:rPr>
        <w:t>2.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Библиотека    является     структурным     подразделением   МБОУ лицей №6,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 xml:space="preserve">участвующим в учебно-воспитательном процессе в целях обеспечения   права участников образовательного </w:t>
      </w:r>
      <w:r w:rsidRPr="00556402">
        <w:rPr>
          <w:rFonts w:ascii="Times New Roman" w:hAnsi="Times New Roman" w:cs="Times New Roman"/>
          <w:color w:val="424242"/>
          <w:spacing w:val="-4"/>
          <w:sz w:val="28"/>
          <w:szCs w:val="28"/>
        </w:rPr>
        <w:t>процесса на бесплатное пользование библиотечно-информационными ресурсами.</w:t>
      </w:r>
    </w:p>
    <w:p w:rsidR="00264974" w:rsidRPr="00264974" w:rsidRDefault="00264974" w:rsidP="00264974">
      <w:pPr>
        <w:shd w:val="clear" w:color="auto" w:fill="FFFFFF"/>
        <w:tabs>
          <w:tab w:val="num" w:pos="426"/>
        </w:tabs>
        <w:spacing w:before="10" w:line="240" w:lineRule="auto"/>
        <w:jc w:val="both"/>
        <w:rPr>
          <w:rFonts w:ascii="Times New Roman" w:hAnsi="Times New Roman" w:cs="Times New Roman"/>
          <w:color w:val="424242"/>
          <w:spacing w:val="-4"/>
          <w:sz w:val="10"/>
          <w:szCs w:val="28"/>
        </w:rPr>
      </w:pPr>
    </w:p>
    <w:p w:rsidR="00556402" w:rsidRDefault="00556402" w:rsidP="006F20B8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8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Деятельность библиотеки отражается в </w:t>
      </w:r>
      <w:r w:rsidRPr="00556402">
        <w:rPr>
          <w:rFonts w:ascii="Times New Roman" w:hAnsi="Times New Roman" w:cs="Times New Roman"/>
          <w:color w:val="424242"/>
          <w:spacing w:val="-5"/>
          <w:sz w:val="28"/>
          <w:szCs w:val="28"/>
        </w:rPr>
        <w:t xml:space="preserve">уставе   </w:t>
      </w: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t>МБОУ лицей № 6</w:t>
      </w:r>
      <w:r w:rsidRPr="00556402">
        <w:rPr>
          <w:rFonts w:ascii="Times New Roman" w:hAnsi="Times New Roman" w:cs="Times New Roman"/>
          <w:color w:val="424242"/>
          <w:spacing w:val="-5"/>
          <w:sz w:val="28"/>
          <w:szCs w:val="28"/>
        </w:rPr>
        <w:t xml:space="preserve">.    Обеспеченность   библиотеки   учебными,    методическими  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справочными документами учитывается при лицензировании общеобразовательного учреждения.</w:t>
      </w:r>
    </w:p>
    <w:p w:rsidR="006F20B8" w:rsidRPr="00264974" w:rsidRDefault="006F20B8" w:rsidP="006F20B8">
      <w:pPr>
        <w:widowControl w:val="0"/>
        <w:shd w:val="clear" w:color="auto" w:fill="FFFFFF"/>
        <w:tabs>
          <w:tab w:val="num" w:pos="426"/>
          <w:tab w:val="left" w:pos="6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424242"/>
          <w:spacing w:val="-8"/>
          <w:sz w:val="32"/>
          <w:szCs w:val="28"/>
        </w:rPr>
      </w:pPr>
    </w:p>
    <w:p w:rsidR="00556402" w:rsidRPr="00556402" w:rsidRDefault="00556402" w:rsidP="006F20B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8"/>
          <w:sz w:val="28"/>
          <w:szCs w:val="28"/>
        </w:rPr>
      </w:pPr>
      <w:proofErr w:type="gramStart"/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>Цели библиотеки соотносятся с целями лицея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 xml:space="preserve">: формирование общей  культуры личности  обучающихся  на основе усвоения  обязательного минимума содержания общеобразовательных программ, их адаптация к жизни в обществе, создание основы </w:t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>для осознанного выбора и последующего освоения профессиональных образовательных программ, воспитание г</w:t>
      </w: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t>ражданственности, трудолюбия, уважения к правам и свободам человека, любви к окружающей природе,</w:t>
      </w: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424242"/>
          <w:spacing w:val="-4"/>
          <w:sz w:val="28"/>
          <w:szCs w:val="28"/>
        </w:rPr>
        <w:t>Родине, семье, формирование здорового образа жизни.</w:t>
      </w:r>
      <w:proofErr w:type="gramEnd"/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648"/>
          <w:tab w:val="left" w:pos="6643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8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15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8"/>
          <w:sz w:val="28"/>
          <w:szCs w:val="28"/>
        </w:rPr>
        <w:t>5.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 xml:space="preserve">Библиотека      руководствуется   в   своей   деятельности   федеральными   законами,   указами   и </w:t>
      </w: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распоряжениями Президента Российской Федерации, постановлениями и распоряжениями </w:t>
      </w:r>
      <w:r w:rsidRPr="00264974">
        <w:rPr>
          <w:rFonts w:ascii="Times New Roman" w:hAnsi="Times New Roman" w:cs="Times New Roman"/>
          <w:color w:val="424242"/>
          <w:spacing w:val="1"/>
          <w:sz w:val="28"/>
          <w:szCs w:val="28"/>
        </w:rPr>
        <w:t>Правительства</w:t>
      </w:r>
      <w:r w:rsidRPr="00556402">
        <w:rPr>
          <w:rFonts w:ascii="Times New Roman" w:hAnsi="Times New Roman" w:cs="Times New Roman"/>
          <w:color w:val="424242"/>
          <w:spacing w:val="1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 xml:space="preserve">Российской    Федерации    и    исполнительных    органов    субъектов    </w:t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lastRenderedPageBreak/>
        <w:t xml:space="preserve">Российской    Федерации,    решениями соответствующего органа управления образованием, уставом общеобразовательного учреждения, положением   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о библиотеке, </w:t>
      </w:r>
      <w:proofErr w:type="gramStart"/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утвержденном</w:t>
      </w:r>
      <w:proofErr w:type="gramEnd"/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директором МБОУ лицей № 6.</w:t>
      </w: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1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5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 xml:space="preserve">Деятельность библиотеки основывается на принципах демократии, гуманизма, общедоступности,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приоритета общечеловеческих ценностей, гражданственности, свободного развития личности.</w:t>
      </w: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65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0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10"/>
          <w:sz w:val="28"/>
          <w:szCs w:val="28"/>
        </w:rPr>
        <w:t>7.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Порядок   пользования   источниками   информации,   перечень   основных   услуг   и   условия   их 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>предоставления определяются Положением о библиотеке общеобразовательного учреждения и Правилами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пользования библиотекой, утвержденными руководителем общеобразовательного учреждения.</w:t>
      </w: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0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4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10"/>
          <w:sz w:val="28"/>
          <w:szCs w:val="28"/>
        </w:rPr>
        <w:t>8.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 xml:space="preserve">Общеобразовательное    учреждение    несет    ответственность    за    доступность    и    качество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библиотечно-информационного обслуживания библиотеки.</w:t>
      </w: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74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num" w:pos="426"/>
          <w:tab w:val="left" w:pos="64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pacing w:val="-8"/>
          <w:sz w:val="28"/>
          <w:szCs w:val="28"/>
        </w:rPr>
        <w:t>9.</w:t>
      </w: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 xml:space="preserve">Организация обслуживания участников образовательного процесса производится в соответствии с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правилами техники безопасности и противопожарными, санитарно-гигиеническими требованиями.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before="125"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before="125" w:line="240" w:lineRule="auto"/>
        <w:jc w:val="both"/>
        <w:rPr>
          <w:rFonts w:ascii="Times New Roman" w:hAnsi="Times New Roman" w:cs="Times New Roman"/>
          <w:b/>
          <w:bCs/>
          <w:color w:val="424242"/>
          <w:spacing w:val="-3"/>
          <w:sz w:val="28"/>
          <w:szCs w:val="28"/>
        </w:rPr>
      </w:pPr>
      <w:r w:rsidRPr="00556402">
        <w:rPr>
          <w:rFonts w:ascii="Times New Roman" w:hAnsi="Times New Roman" w:cs="Times New Roman"/>
          <w:b/>
          <w:bCs/>
          <w:color w:val="424242"/>
          <w:spacing w:val="-3"/>
          <w:sz w:val="28"/>
          <w:szCs w:val="28"/>
          <w:lang w:val="en-US"/>
        </w:rPr>
        <w:t>II</w:t>
      </w:r>
      <w:r w:rsidRPr="00556402">
        <w:rPr>
          <w:rFonts w:ascii="Times New Roman" w:hAnsi="Times New Roman" w:cs="Times New Roman"/>
          <w:b/>
          <w:bCs/>
          <w:color w:val="424242"/>
          <w:spacing w:val="-3"/>
          <w:sz w:val="28"/>
          <w:szCs w:val="28"/>
        </w:rPr>
        <w:t>.       Основные задачи</w:t>
      </w:r>
    </w:p>
    <w:p w:rsidR="00556402" w:rsidRPr="006F20B8" w:rsidRDefault="00C563CE" w:rsidP="006F20B8">
      <w:pPr>
        <w:shd w:val="clear" w:color="auto" w:fill="FFFFFF"/>
        <w:tabs>
          <w:tab w:val="num" w:pos="426"/>
          <w:tab w:val="left" w:pos="691"/>
        </w:tabs>
        <w:spacing w:before="158" w:line="240" w:lineRule="auto"/>
        <w:ind w:left="425" w:hanging="425"/>
        <w:jc w:val="both"/>
        <w:rPr>
          <w:rFonts w:ascii="Times New Roman" w:hAnsi="Times New Roman" w:cs="Times New Roman"/>
          <w:color w:val="424242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10.</w:t>
      </w:r>
      <w:r w:rsidR="00556402" w:rsidRPr="00556402">
        <w:rPr>
          <w:rFonts w:ascii="Times New Roman" w:hAnsi="Times New Roman" w:cs="Times New Roman"/>
          <w:color w:val="424242"/>
          <w:sz w:val="28"/>
          <w:szCs w:val="28"/>
        </w:rPr>
        <w:tab/>
      </w:r>
      <w:r w:rsidR="00556402"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>Основными задачами библиотеки являются:</w:t>
      </w:r>
    </w:p>
    <w:p w:rsidR="00556402" w:rsidRPr="00556402" w:rsidRDefault="00556402" w:rsidP="006F20B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работникам, 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>родителям (иным законным представителям) обучающихся (далее - пользователям) - доступа к информации,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br/>
        <w:t>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  <w:lang w:val="en-US"/>
        </w:rPr>
        <w:t>CD</w:t>
      </w:r>
      <w:r w:rsidRPr="00556402">
        <w:rPr>
          <w:rFonts w:ascii="Times New Roman" w:hAnsi="Times New Roman" w:cs="Times New Roman"/>
          <w:color w:val="424242"/>
          <w:spacing w:val="-1"/>
          <w:sz w:val="28"/>
          <w:szCs w:val="28"/>
        </w:rPr>
        <w:t xml:space="preserve">-диски); коммуникативном (компьютерные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сети) и иных носителях;</w:t>
      </w:r>
      <w:proofErr w:type="gramEnd"/>
    </w:p>
    <w:p w:rsidR="00556402" w:rsidRPr="00556402" w:rsidRDefault="00556402" w:rsidP="006F20B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z w:val="28"/>
          <w:szCs w:val="28"/>
        </w:rPr>
        <w:t xml:space="preserve">воспитание культурного и гражданского самосознания, помощь в социализации обучающегося, </w:t>
      </w:r>
      <w:r w:rsidRPr="00556402">
        <w:rPr>
          <w:rFonts w:ascii="Times New Roman" w:hAnsi="Times New Roman" w:cs="Times New Roman"/>
          <w:color w:val="424242"/>
          <w:spacing w:val="-2"/>
          <w:sz w:val="28"/>
          <w:szCs w:val="28"/>
        </w:rPr>
        <w:t>развитии его творческого потенциала;</w:t>
      </w:r>
    </w:p>
    <w:p w:rsidR="00556402" w:rsidRPr="00556402" w:rsidRDefault="00556402" w:rsidP="006F20B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424242"/>
          <w:sz w:val="28"/>
          <w:szCs w:val="28"/>
        </w:rPr>
        <w:t xml:space="preserve">формирование навыков независимого библиотечного пользователя: обучение поиску, отбору и </w:t>
      </w:r>
      <w:r w:rsidRPr="00556402">
        <w:rPr>
          <w:rFonts w:ascii="Times New Roman" w:hAnsi="Times New Roman" w:cs="Times New Roman"/>
          <w:color w:val="424242"/>
          <w:spacing w:val="-3"/>
          <w:sz w:val="28"/>
          <w:szCs w:val="28"/>
        </w:rPr>
        <w:t>критической оценке информации;</w:t>
      </w:r>
    </w:p>
    <w:p w:rsidR="006F20B8" w:rsidRDefault="006F20B8" w:rsidP="006F20B8">
      <w:pPr>
        <w:shd w:val="clear" w:color="auto" w:fill="FFFFFF"/>
        <w:spacing w:before="216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III. Основные функции.</w:t>
      </w:r>
    </w:p>
    <w:p w:rsidR="006F20B8" w:rsidRPr="006F20B8" w:rsidRDefault="00C563CE" w:rsidP="006F20B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11.</w:t>
      </w:r>
      <w:r w:rsidR="006F20B8"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реализации основных задач библиотека:</w:t>
      </w:r>
    </w:p>
    <w:p w:rsidR="006F20B8" w:rsidRPr="006F20B8" w:rsidRDefault="006F20B8" w:rsidP="006F20B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формирует фонд библиотечно-информационных ресурсов общеобразовательного учреждения:</w:t>
      </w: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комплектует   универсальный   фонд   учебными,    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удожественными,    научными,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справочными,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педагогическими  и   научно-популярными  документами  на  традиционных  и  нетрадиционных   носителях </w:t>
      </w:r>
      <w:r w:rsidRPr="006F20B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информации;</w:t>
      </w:r>
    </w:p>
    <w:p w:rsidR="006F20B8" w:rsidRPr="006F20B8" w:rsidRDefault="006F20B8" w:rsidP="006F20B8">
      <w:pP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>пополняет фонд информационными ресурсами сети Интернет, базами и банками данных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учреждений и организаций;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аккумулирует фонд документов, создаваемых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общеобразовательном учреждении </w:t>
      </w:r>
      <w:r w:rsidRPr="006F20B8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(публикаций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 педагогов общеобразовательного учреждения, лучших научных работ и рефератов обучающихся и др.);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 размещение, организацию и сохранность документов;</w:t>
      </w:r>
    </w:p>
    <w:p w:rsidR="006F20B8" w:rsidRPr="006F20B8" w:rsidRDefault="006F20B8" w:rsidP="006F20B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создает информационную продукцию:</w:t>
      </w: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 аналитико-синтетическую переработку информации;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организует и ведет справочно-библиографический аппарат: каталоги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(алфавитный, систематический),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обеспечивает информирование пользователей об информационной продукции;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предоставляет информационные ресурсы на различных носителях на</w:t>
      </w:r>
      <w:r w:rsidR="002450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основе изучения их интересов и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информационных потребностей;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создает условия  для  реализации   самостоятельности  в  обучении,</w:t>
      </w:r>
      <w:r w:rsidR="002450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познавательной,   творческой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деятельности с опорой на коммуникацию; способствует развитию навыков самообучения (участие в сетевых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олимпиадах, телекоммуникационных проектах в системе дистанционного обучения);</w:t>
      </w:r>
    </w:p>
    <w:p w:rsidR="006F20B8" w:rsidRPr="006F20B8" w:rsidRDefault="006F20B8" w:rsidP="006F20B8">
      <w:pPr>
        <w:shd w:val="clear" w:color="auto" w:fill="FFFFFF"/>
        <w:tabs>
          <w:tab w:val="left" w:pos="6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организует обучение навыкам независимого библиотечного пользов</w:t>
      </w:r>
      <w:r w:rsidR="002450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ателя и потребителя информации,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содействует интеграции комплекса знаний, умений и навыков работы с книгой и информацией;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оказывает информационную поддержку в решении задач, возникающих в процессе их учебной,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самообразовательной и </w:t>
      </w:r>
      <w:proofErr w:type="spellStart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досуговой</w:t>
      </w:r>
      <w:proofErr w:type="spellEnd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деятельности;</w:t>
      </w:r>
    </w:p>
    <w:p w:rsidR="006F20B8" w:rsidRPr="006F20B8" w:rsidRDefault="006F20B8" w:rsidP="006F20B8">
      <w:pPr>
        <w:shd w:val="clear" w:color="auto" w:fill="FFFFFF"/>
        <w:tabs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организует массовые мероприятия, ориентированные на развитие общей, и читательской культуры</w:t>
      </w:r>
      <w:r w:rsidR="002450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личности, содействует развитию критического мышления;</w:t>
      </w:r>
    </w:p>
    <w:p w:rsidR="006F20B8" w:rsidRPr="006F20B8" w:rsidRDefault="006F20B8" w:rsidP="006F20B8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•содействует членам  педагогического  коллектива и администрации учреждения  в  организации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образовательного   процесса   и   досуга   </w:t>
      </w:r>
      <w:proofErr w:type="gramStart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 </w:t>
      </w:r>
    </w:p>
    <w:p w:rsidR="006F20B8" w:rsidRPr="006F20B8" w:rsidRDefault="006F20B8" w:rsidP="006F20B8">
      <w:pPr>
        <w:shd w:val="clear" w:color="auto" w:fill="FFFFFF"/>
        <w:tabs>
          <w:tab w:val="left" w:pos="6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 воспитательной работой с книгой в группах продленного дня;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 дифференцированное библиотечно-информационное обслуживание педагогических</w:t>
      </w:r>
      <w:r w:rsidR="002450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работников:</w:t>
      </w:r>
    </w:p>
    <w:p w:rsidR="006F20B8" w:rsidRPr="006F20B8" w:rsidRDefault="006F20B8" w:rsidP="006F20B8">
      <w:p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выявляет   информационные   потребности   и   удовлетворяет   запрос</w:t>
      </w:r>
      <w:r w:rsidR="002450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ы,   связанные   с   обучением,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воспитанием и здоровьем детей;</w:t>
      </w:r>
    </w:p>
    <w:p w:rsidR="006F20B8" w:rsidRPr="006F20B8" w:rsidRDefault="006F20B8" w:rsidP="006F20B8">
      <w:pPr>
        <w:shd w:val="clear" w:color="auto" w:fill="FFFFFF"/>
        <w:tabs>
          <w:tab w:val="left" w:pos="6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выявляет  информационные   потребности   и  удовлетворяет  запросы</w:t>
      </w:r>
      <w:r w:rsidR="002450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в   области   педагогических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инноваций и новых технологий;</w:t>
      </w:r>
    </w:p>
    <w:p w:rsidR="006F20B8" w:rsidRPr="006F20B8" w:rsidRDefault="006F20B8" w:rsidP="006F20B8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создает   банк   педагогической   информации    как   основы   единой    информационной    службы </w:t>
      </w:r>
      <w:r w:rsidRPr="006F20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общеобразовательного учреждения, осуществляет накопление, систематизацию информации по предметам,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разделам и темам;</w:t>
      </w:r>
    </w:p>
    <w:p w:rsidR="006F20B8" w:rsidRPr="006F20B8" w:rsidRDefault="006F20B8" w:rsidP="006F20B8">
      <w:pPr>
        <w:shd w:val="clear" w:color="auto" w:fill="FFFFFF"/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6F20B8" w:rsidRPr="006F20B8" w:rsidRDefault="006F20B8" w:rsidP="006F20B8">
      <w:pPr>
        <w:shd w:val="clear" w:color="auto" w:fill="FFFFFF"/>
        <w:tabs>
          <w:tab w:val="left" w:pos="5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   текущее   информирование   (дни   информации,   о</w:t>
      </w:r>
      <w:r w:rsidR="002450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бзоры   новых   поступлений   и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публикаций),   информирование  руководства  общеобразовательного  учреждения  по   вопросам  управления 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образовательным процессом;</w:t>
      </w:r>
    </w:p>
    <w:p w:rsidR="006F20B8" w:rsidRPr="006F20B8" w:rsidRDefault="006F20B8" w:rsidP="006F20B8">
      <w:pPr>
        <w:shd w:val="clear" w:color="auto" w:fill="FFFFFF"/>
        <w:tabs>
          <w:tab w:val="left" w:pos="629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поддерживает  деятельность   педагогических  работников  в   обл</w:t>
      </w:r>
      <w:r w:rsidR="002450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асти  создания   информационных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продуктов (документов, баз данных, 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Web</w:t>
      </w: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-страниц и т.п.);</w:t>
      </w:r>
    </w:p>
    <w:p w:rsidR="006F20B8" w:rsidRPr="006F20B8" w:rsidRDefault="006F20B8" w:rsidP="006F20B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57"/>
        </w:tabs>
        <w:spacing w:after="0" w:line="240" w:lineRule="auto"/>
        <w:ind w:left="69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6F20B8" w:rsidRPr="006F20B8" w:rsidRDefault="006F20B8" w:rsidP="006F20B8">
      <w:pPr>
        <w:shd w:val="clear" w:color="auto" w:fill="FFFFFF"/>
        <w:tabs>
          <w:tab w:val="left" w:pos="557"/>
        </w:tabs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6F20B8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proofErr w:type="spellEnd"/>
      <w:r w:rsidRPr="006F20B8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Pr="006F20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F20B8" w:rsidRPr="006F20B8" w:rsidRDefault="006F20B8" w:rsidP="006F20B8">
      <w:p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6F20B8" w:rsidRPr="006F20B8" w:rsidRDefault="006F20B8" w:rsidP="006F20B8">
      <w:pPr>
        <w:shd w:val="clear" w:color="auto" w:fill="FFFFFF"/>
        <w:tabs>
          <w:tab w:val="left" w:pos="557"/>
        </w:tabs>
        <w:spacing w:after="0" w:line="240" w:lineRule="auto"/>
        <w:ind w:left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B8" w:rsidRPr="006F20B8" w:rsidRDefault="006F20B8" w:rsidP="006F20B8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B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консультирует по вопросам организации семейного чтения, знакомит с информацией по воспитанию</w:t>
      </w:r>
      <w:r w:rsidR="002450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0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детей;</w:t>
      </w:r>
    </w:p>
    <w:p w:rsidR="006F20B8" w:rsidRPr="006F20B8" w:rsidRDefault="006F20B8" w:rsidP="006F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spacing w:before="21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IV</w:t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Организация деятельности библиотеки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before="223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0"/>
          <w:sz w:val="28"/>
          <w:szCs w:val="28"/>
        </w:rPr>
        <w:t>12.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укомплектованной библиотеки в общеобразовательном учреждении обязательно.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8"/>
          <w:sz w:val="28"/>
          <w:szCs w:val="28"/>
        </w:rPr>
        <w:t>13.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Структура  библиотеки:  абонемент.</w:t>
      </w: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5386"/>
          <w:tab w:val="left" w:pos="7150"/>
          <w:tab w:val="left" w:pos="9058"/>
          <w:tab w:val="left" w:pos="979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14.  </w:t>
      </w:r>
      <w:r w:rsidRPr="00556402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Библиотечно-информационное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обслуживание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осуществляется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основе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библиотечно-информационных    ресурсов   в соответствии с учебным и воспитательным планами лицея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программами, проектами и планом работы библиотеки.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0"/>
          <w:sz w:val="28"/>
          <w:szCs w:val="28"/>
        </w:rPr>
        <w:t>15.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Библиотека вправе  предоставлять  платные  библиотечно-информационные  услуги,     перечень</w:t>
      </w:r>
      <w:r w:rsidR="00245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которых определяется   уставом общеобразовательного учреждения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0"/>
          <w:sz w:val="28"/>
          <w:szCs w:val="28"/>
        </w:rPr>
        <w:t>16.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>Спонсорская помощь, полученная библиотекой в виде целевых ср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едств на комплектование фонда и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закупку оборудования, не влечет за собой снижения нормативов и (или) абсолютных размеров финансирования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6"/>
          <w:sz w:val="28"/>
          <w:szCs w:val="28"/>
        </w:rPr>
        <w:t>из бюджета общеобразовательного учреждения. Денежные средства за сданную библиотекой макулатуру</w:t>
      </w:r>
      <w:r w:rsidR="002450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расходуются на улучшение материально-технической базы библиотеки, подписку профессиональных изданий,</w:t>
      </w:r>
      <w:r w:rsidR="002450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комплектование фонда документов.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9"/>
          <w:sz w:val="28"/>
          <w:szCs w:val="28"/>
        </w:rPr>
        <w:t>17.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6"/>
          <w:sz w:val="28"/>
          <w:szCs w:val="28"/>
        </w:rPr>
        <w:t>В целях обеспечения модернизации библиотеки в условиях информатизации образования и в</w:t>
      </w:r>
      <w:r w:rsidR="002450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пределах средств, выделяемых учредителями, общеобразовательное учреждение обеспечивает библиотеку:</w:t>
      </w:r>
    </w:p>
    <w:p w:rsidR="00556402" w:rsidRPr="00556402" w:rsidRDefault="00556402" w:rsidP="006F20B8">
      <w:pPr>
        <w:widowControl w:val="0"/>
        <w:numPr>
          <w:ilvl w:val="0"/>
          <w:numId w:val="5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гарантированным  финансированием  комплектования библиотечно-информационных ресурсов  (в</w:t>
      </w:r>
      <w:r w:rsidR="00245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смете учреждения выводится отдельно);</w:t>
      </w:r>
    </w:p>
    <w:p w:rsidR="00556402" w:rsidRPr="00556402" w:rsidRDefault="00556402" w:rsidP="006F20B8">
      <w:pPr>
        <w:widowControl w:val="0"/>
        <w:numPr>
          <w:ilvl w:val="0"/>
          <w:numId w:val="5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необходимыми служебными и производственными помещениями в соответствии со структурой</w:t>
      </w:r>
      <w:r w:rsidR="002450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  и   нормативами  по   технике   безопасности   эксплуатации   компьютеров   (отсутствие   высокой </w:t>
      </w: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влажности, запыленности помещения, коррозионно-активных примесей или электропроводящей пыли) и в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положениями СанПиН;</w:t>
      </w:r>
    </w:p>
    <w:p w:rsidR="00556402" w:rsidRPr="00556402" w:rsidRDefault="00556402" w:rsidP="006F20B8">
      <w:pPr>
        <w:widowControl w:val="0"/>
        <w:numPr>
          <w:ilvl w:val="0"/>
          <w:numId w:val="5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современной электронно-вычислительной, телекоммуникационной и копировально-множительной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техникой и необходимыми программными продуктами;</w:t>
      </w:r>
    </w:p>
    <w:p w:rsidR="00556402" w:rsidRPr="00556402" w:rsidRDefault="00556402" w:rsidP="006F20B8">
      <w:pPr>
        <w:shd w:val="clear" w:color="auto" w:fill="FFFFFF"/>
        <w:tabs>
          <w:tab w:val="left" w:pos="1505"/>
        </w:tabs>
        <w:spacing w:line="240" w:lineRule="auto"/>
        <w:ind w:left="852" w:right="1872"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ремонтом и сервисным обслуживанием техники и оборудования библиотеки;</w:t>
      </w:r>
    </w:p>
    <w:p w:rsidR="00556402" w:rsidRPr="00556402" w:rsidRDefault="002450B9" w:rsidP="002450B9">
      <w:pPr>
        <w:shd w:val="clear" w:color="auto" w:fill="FFFFFF"/>
        <w:tabs>
          <w:tab w:val="left" w:pos="0"/>
        </w:tabs>
        <w:spacing w:line="240" w:lineRule="auto"/>
        <w:ind w:left="567" w:right="1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• </w:t>
      </w:r>
      <w:r w:rsidR="00556402"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библио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течной техникой и канцелярскими </w:t>
      </w:r>
      <w:r w:rsidR="00556402"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принадлежностями.</w:t>
      </w:r>
    </w:p>
    <w:p w:rsidR="00556402" w:rsidRPr="00556402" w:rsidRDefault="002450B9" w:rsidP="006F20B8">
      <w:pPr>
        <w:widowControl w:val="0"/>
        <w:numPr>
          <w:ilvl w:val="0"/>
          <w:numId w:val="6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6402"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Общеобразовательное учреждение создает условия для сохранности аппаратуры, оборудования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6402" w:rsidRPr="00556402">
        <w:rPr>
          <w:rFonts w:ascii="Times New Roman" w:hAnsi="Times New Roman" w:cs="Times New Roman"/>
          <w:color w:val="000000"/>
          <w:sz w:val="28"/>
          <w:szCs w:val="28"/>
        </w:rPr>
        <w:t>имущества библиотеки.</w:t>
      </w:r>
    </w:p>
    <w:p w:rsidR="00556402" w:rsidRPr="00556402" w:rsidRDefault="00556402" w:rsidP="006F20B8">
      <w:pPr>
        <w:widowControl w:val="0"/>
        <w:numPr>
          <w:ilvl w:val="0"/>
          <w:numId w:val="6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Ответственность за систематичность и качество комплектования основного фонда библиотеки,</w:t>
      </w:r>
      <w:r w:rsidR="002450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комплектование учебного фонда в соответствии с федеральными перечнями </w:t>
      </w:r>
      <w:r w:rsidR="002450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учебников и учебно-методических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изданий,     создание     необходимых     условий     для     деятельности     библиотеки     несет     руководитель</w:t>
      </w:r>
    </w:p>
    <w:p w:rsidR="00556402" w:rsidRPr="00556402" w:rsidRDefault="00556402" w:rsidP="006F20B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общеобразовательного учреждения в соответствии с уставом учреждения.</w:t>
      </w:r>
    </w:p>
    <w:p w:rsidR="00556402" w:rsidRPr="00556402" w:rsidRDefault="00556402" w:rsidP="006F20B8">
      <w:pPr>
        <w:shd w:val="clear" w:color="auto" w:fill="FFFFFF"/>
        <w:tabs>
          <w:tab w:val="left" w:pos="169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20.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Режим работы библиотеки определяется заведующим библиотекой в соответствии </w:t>
      </w: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правилами внутреннего распорядка общеобразовательного учреждения. При определении режима работы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библиотеки предусматривается выделение:</w:t>
      </w:r>
    </w:p>
    <w:p w:rsidR="00556402" w:rsidRPr="00556402" w:rsidRDefault="00556402" w:rsidP="006F20B8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 •   двух часов рабочего времени ежедневно на выполнение внутри библиотечной работы;</w:t>
      </w:r>
    </w:p>
    <w:p w:rsidR="00556402" w:rsidRPr="00556402" w:rsidRDefault="00556402" w:rsidP="006F20B8">
      <w:pPr>
        <w:shd w:val="clear" w:color="auto" w:fill="FFFFFF"/>
        <w:tabs>
          <w:tab w:val="left" w:pos="1505"/>
        </w:tabs>
        <w:spacing w:line="240" w:lineRule="auto"/>
        <w:ind w:left="720" w:right="37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 •  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556402" w:rsidRPr="00556402" w:rsidRDefault="00556402" w:rsidP="006F20B8">
      <w:pPr>
        <w:shd w:val="clear" w:color="auto" w:fill="FFFFFF"/>
        <w:tabs>
          <w:tab w:val="left" w:pos="1505"/>
        </w:tabs>
        <w:spacing w:line="240" w:lineRule="auto"/>
        <w:ind w:left="720" w:right="37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•   не менее одного раза в месяц - методического дня.</w:t>
      </w:r>
    </w:p>
    <w:p w:rsidR="00556402" w:rsidRPr="00556402" w:rsidRDefault="00556402" w:rsidP="006F20B8">
      <w:pPr>
        <w:shd w:val="clear" w:color="auto" w:fill="FFFFFF"/>
        <w:tabs>
          <w:tab w:val="left" w:pos="670"/>
        </w:tabs>
        <w:spacing w:before="7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21.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обеспечения рационального использования информационных ресурсов в работе с детьми и</w:t>
      </w:r>
      <w:r w:rsidR="002450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>юношеством библиотека лицея взаимодействует с Центральной городской библиотекой.</w:t>
      </w:r>
    </w:p>
    <w:p w:rsidR="00556402" w:rsidRPr="00556402" w:rsidRDefault="00556402" w:rsidP="006F20B8">
      <w:pPr>
        <w:shd w:val="clear" w:color="auto" w:fill="FFFFFF"/>
        <w:tabs>
          <w:tab w:val="left" w:pos="4882"/>
        </w:tabs>
        <w:spacing w:before="209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Управление. Штаты</w:t>
      </w:r>
    </w:p>
    <w:p w:rsidR="00556402" w:rsidRPr="00556402" w:rsidRDefault="00556402" w:rsidP="006F20B8">
      <w:pPr>
        <w:shd w:val="clear" w:color="auto" w:fill="FFFFFF"/>
        <w:tabs>
          <w:tab w:val="left" w:pos="1800"/>
        </w:tabs>
        <w:spacing w:before="216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22.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Управление   библиотекой   осуществляется   в   соответствии   с   законодательством   Российской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Федерации, субъектов Российской Федерации и уставом общеобразовательного учреждения.</w:t>
      </w:r>
    </w:p>
    <w:p w:rsidR="00556402" w:rsidRPr="00556402" w:rsidRDefault="00556402" w:rsidP="006F20B8">
      <w:pPr>
        <w:shd w:val="clear" w:color="auto" w:fill="FFFFFF"/>
        <w:tabs>
          <w:tab w:val="left" w:pos="169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23.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Общее руководство деятельностью библиотеки осуществляет руководитель общеобразовательного</w:t>
      </w:r>
      <w:r w:rsidR="00245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556402" w:rsidRPr="00556402" w:rsidRDefault="00556402" w:rsidP="006F20B8">
      <w:pPr>
        <w:shd w:val="clear" w:color="auto" w:fill="FFFFFF"/>
        <w:tabs>
          <w:tab w:val="left" w:pos="170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24.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Руководство библиотекой осуществляет заведующий библиотекой, который несет</w:t>
      </w:r>
      <w:r w:rsidR="00245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ответственность в пределах своей компетенции перед обществом и руководителем общеобразовательного</w:t>
      </w:r>
      <w:r w:rsidR="002450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учреждения,   обучающимися,   их   родителями   (иными   законными   представителями)   за   организацию   и</w:t>
      </w:r>
      <w:r w:rsidR="002450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результаты деятельности библиотеки в соответствии с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функциональными обязанностями, предусмотренными</w:t>
      </w:r>
      <w:r w:rsidR="00245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квалификационными требованиями, трудовым договором и уставом общеобразовательного учреждения.</w:t>
      </w:r>
    </w:p>
    <w:p w:rsidR="00556402" w:rsidRPr="002450B9" w:rsidRDefault="00556402" w:rsidP="002450B9">
      <w:pPr>
        <w:shd w:val="clear" w:color="auto" w:fill="FFFFFF"/>
        <w:tabs>
          <w:tab w:val="left" w:pos="1771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25.</w:t>
      </w:r>
      <w:r w:rsidR="0024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 библиотекой   назначается   руководителем   общеобразовательного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учреждения, может являться членом педагогического коллектива и   входить в состав педагогического совета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общеобразовательного учреждения.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26.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Методическое сопровождение деятельности библиотеки   обеспечивает методист по</w:t>
      </w:r>
      <w:r w:rsidR="00C563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учебным   фондам   и   школьным   библиотекам   органа   управления образованием,   учреждения   системы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переподготовки и повышения квалификации, регионального информационного центра.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8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27.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>Заведующий    библиотекой    разрабатывает    и    представляет    руководителю общеобразовательного учреждения на утверждение следующие документы:</w:t>
      </w:r>
    </w:p>
    <w:p w:rsidR="00556402" w:rsidRPr="00C563CE" w:rsidRDefault="00556402" w:rsidP="00C563C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1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CE">
        <w:rPr>
          <w:rFonts w:ascii="Times New Roman" w:hAnsi="Times New Roman" w:cs="Times New Roman"/>
          <w:color w:val="000000"/>
          <w:sz w:val="28"/>
          <w:szCs w:val="28"/>
        </w:rPr>
        <w:t>положение о библиотеке, правила пользования библиотекой;</w:t>
      </w:r>
    </w:p>
    <w:p w:rsidR="00556402" w:rsidRPr="00C563CE" w:rsidRDefault="00556402" w:rsidP="00C563C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1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CE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структуру и штатное расписание библиотеки, которые разрабатываются на основе объемов работ,</w:t>
      </w:r>
      <w:r w:rsidRPr="00C563CE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563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</w:t>
      </w:r>
      <w:r w:rsidRP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труда и социального развития Российской Федерации от 3 февраля 1997 г. № 6);</w:t>
      </w:r>
    </w:p>
    <w:p w:rsidR="00556402" w:rsidRPr="00C563CE" w:rsidRDefault="00556402" w:rsidP="00C563C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1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CE">
        <w:rPr>
          <w:rFonts w:ascii="Times New Roman" w:hAnsi="Times New Roman" w:cs="Times New Roman"/>
          <w:color w:val="000000"/>
          <w:sz w:val="28"/>
          <w:szCs w:val="28"/>
        </w:rPr>
        <w:t>положение о платных услугах библиотеки;</w:t>
      </w:r>
    </w:p>
    <w:p w:rsidR="00556402" w:rsidRPr="00C563CE" w:rsidRDefault="00556402" w:rsidP="00C563C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1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CE">
        <w:rPr>
          <w:rFonts w:ascii="Times New Roman" w:hAnsi="Times New Roman" w:cs="Times New Roman"/>
          <w:color w:val="000000"/>
          <w:sz w:val="28"/>
          <w:szCs w:val="28"/>
        </w:rPr>
        <w:t>планово-отчетную документацию;</w:t>
      </w:r>
    </w:p>
    <w:p w:rsidR="00556402" w:rsidRPr="00C563CE" w:rsidRDefault="00556402" w:rsidP="00C563C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1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CE">
        <w:rPr>
          <w:rFonts w:ascii="Times New Roman" w:hAnsi="Times New Roman" w:cs="Times New Roman"/>
          <w:color w:val="000000"/>
          <w:sz w:val="28"/>
          <w:szCs w:val="28"/>
        </w:rPr>
        <w:t>технологическую документацию.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64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28.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комплектования штата библиотеки общеобразовательного учреждения регламентируется</w:t>
      </w:r>
      <w:r w:rsid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 уставом.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6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8"/>
          <w:sz w:val="28"/>
          <w:szCs w:val="28"/>
        </w:rPr>
        <w:t>29.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6"/>
          <w:sz w:val="28"/>
          <w:szCs w:val="28"/>
        </w:rPr>
        <w:t>В  целях обеспечения дифференцированной работы  библиотеки могут вводиться должности:</w:t>
      </w:r>
      <w:r w:rsidR="00C563C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заведующий отделом (сектором), главный библиотекарь, главный библиограф, библиограф, </w:t>
      </w:r>
      <w:proofErr w:type="spellStart"/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медиаспециалист</w:t>
      </w:r>
      <w:proofErr w:type="spellEnd"/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73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30.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  работу   в   библиотеку   принимаются   лица,   имеющие   необходимую   профессиональную</w:t>
      </w:r>
      <w:r w:rsidR="00C563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подготовку, соответствующую требованиям квалификационной характеристики по должности и полученной</w:t>
      </w:r>
      <w:r w:rsidRPr="00556402">
        <w:rPr>
          <w:rFonts w:ascii="Times New Roman" w:hAnsi="Times New Roman" w:cs="Times New Roman"/>
          <w:sz w:val="28"/>
          <w:szCs w:val="28"/>
        </w:rPr>
        <w:t xml:space="preserve"> 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специальности, подтвержденную документами об образовании и (или) квалификации.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79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31.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Работники    библиотек    могут    осуществлять    педагогическую</w:t>
      </w:r>
      <w:r w:rsid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деятельность.    Совмещение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библиотечно-информационной и педагогической деятельности осуществляется работником библиотеки только</w:t>
      </w:r>
      <w:r w:rsidRPr="00556402">
        <w:rPr>
          <w:rFonts w:ascii="Times New Roman" w:hAnsi="Times New Roman" w:cs="Times New Roman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на добровольной основе.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613"/>
          <w:tab w:val="left" w:pos="1944"/>
          <w:tab w:val="left" w:pos="2772"/>
        </w:tabs>
        <w:spacing w:before="7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32.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Трудовые отношения работников библиотеки и общеобразовательного учреждения регулируются</w:t>
      </w:r>
      <w:r w:rsidR="00C563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трудовым договором, условия которого не должны противоречить законодательству Российской Федерации о труде.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before="21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VI</w:t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Права и обязанности библиотеки</w:t>
      </w:r>
    </w:p>
    <w:p w:rsidR="00556402" w:rsidRPr="00556402" w:rsidRDefault="00C563CE" w:rsidP="006F20B8">
      <w:pPr>
        <w:shd w:val="clear" w:color="auto" w:fill="FFFFFF"/>
        <w:tabs>
          <w:tab w:val="left" w:pos="0"/>
        </w:tabs>
        <w:spacing w:before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33</w:t>
      </w:r>
      <w:r w:rsidR="00556402" w:rsidRPr="005564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556402" w:rsidRPr="00556402">
        <w:rPr>
          <w:rFonts w:ascii="Times New Roman" w:hAnsi="Times New Roman" w:cs="Times New Roman"/>
          <w:color w:val="000000"/>
          <w:sz w:val="28"/>
          <w:szCs w:val="28"/>
        </w:rPr>
        <w:t>Работники библиотек имеют право: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 выбирать формы, средства и методы библиотечно-информационного обслуживания </w:t>
      </w: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образовательного и воспитательного процессов в соответствии с целями и задачами, указанными в уставе лицея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положении о библиотеке общеобразовательного учреждения;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проводить в установленном  порядке факультативные занятия,  уроки и  кружки 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библиотечно-библиографических знаний и информационной культуры;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источники комплектования информационных ресурсов;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изымать   и   реализовывать   документы   из   фондов   в   соответствии</w:t>
      </w:r>
      <w:r w:rsidR="00C563CE">
        <w:rPr>
          <w:rFonts w:ascii="Times New Roman" w:hAnsi="Times New Roman" w:cs="Times New Roman"/>
          <w:color w:val="000000"/>
          <w:sz w:val="28"/>
          <w:szCs w:val="28"/>
        </w:rPr>
        <w:t xml:space="preserve">   с   инструкцией   по   учету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библиотечного фонда;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613"/>
          <w:tab w:val="left" w:pos="3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определять в соответствии с правилами   пользования   библиотекой   общеобразовательного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  утвержденными   руководителем   общеобразовательного   учреждения,   и   по   согласованию   с </w:t>
      </w: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родительским комитетом или попечительским советом виды и размеры компенсации ущерба, нанесенного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пользователями библиотеки;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вносить предложения руководителю общеобразовательного учреждения по совершенствованию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sz w:val="28"/>
          <w:szCs w:val="28"/>
        </w:rPr>
        <w:t xml:space="preserve">оплаты труда, в том числе надбавок, доплат и премирования работников библиотеки за дополнительную работу,   не   входящую   в   круг   основных   обязанностей   работников   библиотеки;   по   компенсационным </w:t>
      </w: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мероприятиям, связанным с вредными условиями труда (библиотечная пыль, превышение норматива работы</w:t>
      </w:r>
      <w:r w:rsidRPr="005564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компьютере).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участвовать в управлении общеобразовательным учреждением в порядке, определяемом уставом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этого учреждения;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иметь ежегодный отпуск 28 календарных дней и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или иными локальными нормативными актами;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  представленными   к   различным   формам   поощрения,    наградам    и   знакам   отличия,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предусмотренным для работников образования и культуры;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участвовать в соответствии с законодательством Российской Федерации в работе библиотечных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ассоциаций или союзов.</w:t>
      </w: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34. 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Работники библиотек обязаны: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обеспечить пользователям возможность работы с информационными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ресурсами библиотеки;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информировать пользователей о видах предоставляемых библиотекой услуг;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научную организацию фондов и каталогов;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формировать фонды в соответствии с утвержденными  федеральными перечнями учебных изданий,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образовательными программами общеобразовательного учреждения, интересами, потребностями и запросами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всех категорий пользователей;-</w:t>
      </w:r>
    </w:p>
    <w:p w:rsidR="00556402" w:rsidRPr="00556402" w:rsidRDefault="00556402" w:rsidP="006F20B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совершенствовать      информационно-библиографическое      и      библиотечное      обслуживание</w:t>
      </w:r>
    </w:p>
    <w:p w:rsidR="00556402" w:rsidRPr="00556402" w:rsidRDefault="00556402" w:rsidP="006F20B8">
      <w:pPr>
        <w:shd w:val="clear" w:color="auto" w:fill="FFFFFF"/>
        <w:tabs>
          <w:tab w:val="left" w:pos="0"/>
          <w:tab w:val="left" w:pos="142"/>
          <w:tab w:val="left" w:pos="1418"/>
        </w:tabs>
        <w:spacing w:line="240" w:lineRule="auto"/>
        <w:ind w:left="142"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ind w:right="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VII</w:t>
      </w:r>
      <w:r w:rsidRPr="005564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Права и обязанности пользователей библиотеки</w:t>
      </w:r>
    </w:p>
    <w:p w:rsidR="00556402" w:rsidRPr="00556402" w:rsidRDefault="00556402" w:rsidP="006F20B8">
      <w:pPr>
        <w:shd w:val="clear" w:color="auto" w:fill="FFFFFF"/>
        <w:tabs>
          <w:tab w:val="left" w:pos="1037"/>
        </w:tabs>
        <w:spacing w:before="216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35.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>Пользователи библиотеки имеют право: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получать полную информацию о составе библиотечного  фонда,  информационных ресурсах и</w:t>
      </w:r>
      <w:r w:rsidR="00C563C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предоставляемых библиотекой услугах;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пользоваться справочно-библиографическим аппаратом библиотеки;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получать  во  временное   пользование  на  абонементе  и  в  читальном  зале   печатные  издания,</w:t>
      </w:r>
      <w:r w:rsidR="00C563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аудиовизуальные документы и другие источники информации;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продлевать срок пользования документами;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получать тематические, фактографические, уточняющие и библиографические справки на основе</w:t>
      </w:r>
      <w:r w:rsidR="00C563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фонда библиотеки;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получать консультационную помощь в работе с информацией на нетрадиционных носителях при</w:t>
      </w:r>
      <w:r w:rsidR="00C563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пользовании электронным и иным оборудованием;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участвовать в мероприятиях, проводимых библиотекой;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пользоваться платными услугами, предоставляемыми библиотекой, согласно уставу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556402" w:rsidRPr="00556402" w:rsidRDefault="00556402" w:rsidP="006F20B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обращаться для разрешения конфликтной ситуации к руководителю общеобразовательного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учреждения.</w:t>
      </w:r>
    </w:p>
    <w:p w:rsidR="00556402" w:rsidRPr="00556402" w:rsidRDefault="00556402" w:rsidP="006F20B8">
      <w:pPr>
        <w:shd w:val="clear" w:color="auto" w:fill="FFFFFF"/>
        <w:spacing w:line="240" w:lineRule="auto"/>
        <w:ind w:left="284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8"/>
          <w:sz w:val="28"/>
          <w:szCs w:val="28"/>
        </w:rPr>
        <w:t>36.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Пользователи библиотеки обязаны: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пользования библиотекой;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бережно относиться к произведениям печати (не вырывать, не загибать страниц, не делать в кн</w:t>
      </w:r>
      <w:r w:rsid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игах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подчеркиваний, пометок), иным документам на различных носителях, оборудованию, инвентарю;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поддерживать порядок расстановки документов в открытом доступе </w:t>
      </w: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библиотеки, расположения</w:t>
      </w:r>
      <w:r w:rsidR="00C563C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карточек в каталогах и картотеках;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ользоваться ценными и справочными документами только в помещении библиотеки;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4"/>
          <w:sz w:val="28"/>
          <w:szCs w:val="28"/>
        </w:rPr>
        <w:t>убедиться   при   получении   документов       в   отсутствии   дефектов,    а   при   обнаружении</w:t>
      </w:r>
      <w:r w:rsidR="00C563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проинформировать об этом работника библиотеки. Ответственность за обнаруженные дефекты в сдаваемых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 несет последний пользователь;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возвращать документы в библиотеку в установленные сроки;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заменять документы библиотеки в случае их утраты или порчи им равноценными, либо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компенсировать ущерб в размере, установленном правилами пользования библиотекой;</w:t>
      </w:r>
    </w:p>
    <w:p w:rsidR="00556402" w:rsidRPr="00556402" w:rsidRDefault="00556402" w:rsidP="006F20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  рассчитаться    с    библиотекой    по    истечении    срока   обучения    или    работы    в общеобразовательном учреждении. </w:t>
      </w:r>
    </w:p>
    <w:p w:rsidR="00556402" w:rsidRPr="00556402" w:rsidRDefault="00556402" w:rsidP="006F20B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6F20B8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37. Порядок пользования библиотекой:</w:t>
      </w:r>
    </w:p>
    <w:p w:rsidR="00556402" w:rsidRPr="00556402" w:rsidRDefault="00556402" w:rsidP="006F20B8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запись обучающихся общеобразовательного учреждения в библиотеку производится по списочному</w:t>
      </w:r>
      <w:r w:rsid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составу   класса   в   индивидуальном   порядке,   педагогических   и   иных   работников   общеобразовательного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- по паспорту;</w:t>
      </w:r>
    </w:p>
    <w:p w:rsidR="00556402" w:rsidRPr="00556402" w:rsidRDefault="00556402" w:rsidP="006F20B8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перерегистрация пользователей библиотеки производится ежегодно;</w:t>
      </w:r>
    </w:p>
    <w:p w:rsidR="00556402" w:rsidRPr="00556402" w:rsidRDefault="00556402" w:rsidP="006F20B8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документом, подтверждающим право пользования библиотекой, является читательский формуляр;</w:t>
      </w:r>
      <w:r w:rsidR="00C563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в читательский формуляр фиксирует дату выдачи пользователю документов из фонда библиотеки и их</w:t>
      </w:r>
      <w:r w:rsidRPr="00556402">
        <w:rPr>
          <w:rFonts w:ascii="Times New Roman" w:hAnsi="Times New Roman" w:cs="Times New Roman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возвращения в библиотеку.</w:t>
      </w:r>
    </w:p>
    <w:p w:rsidR="00556402" w:rsidRPr="00C563CE" w:rsidRDefault="00556402" w:rsidP="006F20B8">
      <w:pPr>
        <w:shd w:val="clear" w:color="auto" w:fill="FFFFFF"/>
        <w:tabs>
          <w:tab w:val="left" w:pos="936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left" w:pos="1022"/>
        </w:tabs>
        <w:spacing w:line="240" w:lineRule="auto"/>
        <w:ind w:left="706" w:hanging="706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4"/>
          <w:sz w:val="28"/>
          <w:szCs w:val="28"/>
        </w:rPr>
        <w:t>38.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пользования абонементом: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пользователи имеют право получить на дом из многотомных изданий не более двух документов</w:t>
      </w:r>
      <w:r w:rsidR="00C563C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одновременно;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максимальные сроки пользования документами:</w:t>
      </w:r>
    </w:p>
    <w:p w:rsidR="00556402" w:rsidRPr="00556402" w:rsidRDefault="00556402" w:rsidP="006F20B8">
      <w:pPr>
        <w:shd w:val="clear" w:color="auto" w:fill="FFFFFF"/>
        <w:tabs>
          <w:tab w:val="left" w:pos="835"/>
        </w:tabs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учебники, учебные пособия - учебный год;</w:t>
      </w:r>
    </w:p>
    <w:p w:rsidR="00556402" w:rsidRPr="00556402" w:rsidRDefault="00556402" w:rsidP="006F20B8">
      <w:pPr>
        <w:shd w:val="clear" w:color="auto" w:fill="FFFFFF"/>
        <w:tabs>
          <w:tab w:val="left" w:pos="835"/>
        </w:tabs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научно-популярная, познавательная, художественная литература -1 месяц;</w:t>
      </w:r>
    </w:p>
    <w:p w:rsidR="00556402" w:rsidRPr="00556402" w:rsidRDefault="00556402" w:rsidP="006F20B8">
      <w:pPr>
        <w:shd w:val="clear" w:color="auto" w:fill="FFFFFF"/>
        <w:tabs>
          <w:tab w:val="left" w:pos="835"/>
        </w:tabs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периодические издания, издания повышенного спроса - 15 дней;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пользователи могут продлить срок пользования документами, если на них отсутствует спрос со</w:t>
      </w:r>
      <w:r w:rsidR="00C563C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стороны других пользователей.</w:t>
      </w:r>
    </w:p>
    <w:p w:rsidR="00556402" w:rsidRPr="00C563CE" w:rsidRDefault="00556402" w:rsidP="006F20B8">
      <w:pPr>
        <w:shd w:val="clear" w:color="auto" w:fill="FFFFFF"/>
        <w:tabs>
          <w:tab w:val="left" w:pos="943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28"/>
        </w:rPr>
      </w:pPr>
    </w:p>
    <w:p w:rsidR="00556402" w:rsidRPr="00556402" w:rsidRDefault="00556402" w:rsidP="006F20B8">
      <w:pPr>
        <w:shd w:val="clear" w:color="auto" w:fill="FFFFFF"/>
        <w:tabs>
          <w:tab w:val="left" w:pos="1022"/>
        </w:tabs>
        <w:spacing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-5"/>
          <w:sz w:val="28"/>
          <w:szCs w:val="28"/>
        </w:rPr>
        <w:t>39.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пользования читальным залом: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энциклопедии, справочники, редкие, ценные и имеющиеся в </w:t>
      </w: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единственном экземпляре документы </w:t>
      </w:r>
      <w:r w:rsidRPr="00556402">
        <w:rPr>
          <w:rFonts w:ascii="Times New Roman" w:hAnsi="Times New Roman" w:cs="Times New Roman"/>
          <w:color w:val="000000"/>
          <w:sz w:val="28"/>
          <w:szCs w:val="28"/>
        </w:rPr>
        <w:t>выдаются только для работы в читальном зале;</w:t>
      </w:r>
    </w:p>
    <w:p w:rsidR="00556402" w:rsidRPr="00C563CE" w:rsidRDefault="00556402" w:rsidP="006F20B8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</w:p>
    <w:p w:rsidR="00556402" w:rsidRPr="00556402" w:rsidRDefault="00556402" w:rsidP="006F20B8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2"/>
          <w:sz w:val="28"/>
          <w:szCs w:val="28"/>
        </w:rPr>
        <w:t>40. Порядок работы с компьютером, расположенным в библиотеке:</w:t>
      </w:r>
    </w:p>
    <w:p w:rsidR="00556402" w:rsidRPr="00C563CE" w:rsidRDefault="00556402" w:rsidP="006F20B8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16"/>
          <w:szCs w:val="28"/>
        </w:rPr>
      </w:pP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ab/>
        <w:t>работа   с   компьютером      участников   образовательного   процесса   производится   по   графику, утвержденному руководителем учреждения и в присутствии сотрудника библиотеки;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  разрешается работа за одним персональным компьютером не более двух человек одновременно;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   имеет    право    работать    с    нетрадиционным    носителем    информации    после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предварительного тестирования его работником библиотеки;</w:t>
      </w:r>
    </w:p>
    <w:p w:rsidR="00556402" w:rsidRPr="00556402" w:rsidRDefault="00556402" w:rsidP="006F20B8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по всем вопросам поиска информации в Интернете пользователь должен обращаться к работнику </w:t>
      </w:r>
      <w:r w:rsidRPr="00556402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библиотеки; запрещается обращение к ресурсам Интернета, предполагающим оплату;</w:t>
      </w:r>
    </w:p>
    <w:p w:rsidR="006F71AB" w:rsidRPr="00C563CE" w:rsidRDefault="00556402" w:rsidP="006F20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color w:val="000000"/>
          <w:sz w:val="28"/>
          <w:szCs w:val="28"/>
        </w:rPr>
        <w:t xml:space="preserve">работа    с    компьютером    производится    согласно    утвержденным    санитарно-гигиеническим </w:t>
      </w:r>
      <w:r w:rsidRPr="0055640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требованиям.</w:t>
      </w:r>
    </w:p>
    <w:sectPr w:rsidR="006F71AB" w:rsidRPr="00C563CE" w:rsidSect="00556402">
      <w:footerReference w:type="default" r:id="rId8"/>
      <w:pgSz w:w="11909" w:h="16834" w:code="9"/>
      <w:pgMar w:top="567" w:right="680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5E" w:rsidRDefault="00F6185E" w:rsidP="00C563CE">
      <w:pPr>
        <w:spacing w:after="0" w:line="240" w:lineRule="auto"/>
      </w:pPr>
      <w:r>
        <w:separator/>
      </w:r>
    </w:p>
  </w:endnote>
  <w:endnote w:type="continuationSeparator" w:id="1">
    <w:p w:rsidR="00F6185E" w:rsidRDefault="00F6185E" w:rsidP="00C5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579"/>
      <w:docPartObj>
        <w:docPartGallery w:val="Page Numbers (Bottom of Page)"/>
        <w:docPartUnique/>
      </w:docPartObj>
    </w:sdtPr>
    <w:sdtContent>
      <w:p w:rsidR="00C563CE" w:rsidRDefault="00C11483">
        <w:pPr>
          <w:pStyle w:val="a6"/>
          <w:jc w:val="right"/>
        </w:pPr>
        <w:fldSimple w:instr=" PAGE   \* MERGEFORMAT ">
          <w:r w:rsidR="00451862">
            <w:rPr>
              <w:noProof/>
            </w:rPr>
            <w:t>1</w:t>
          </w:r>
        </w:fldSimple>
      </w:p>
    </w:sdtContent>
  </w:sdt>
  <w:p w:rsidR="00C563CE" w:rsidRDefault="00C563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5E" w:rsidRDefault="00F6185E" w:rsidP="00C563CE">
      <w:pPr>
        <w:spacing w:after="0" w:line="240" w:lineRule="auto"/>
      </w:pPr>
      <w:r>
        <w:separator/>
      </w:r>
    </w:p>
  </w:footnote>
  <w:footnote w:type="continuationSeparator" w:id="1">
    <w:p w:rsidR="00F6185E" w:rsidRDefault="00F6185E" w:rsidP="00C5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C7A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722821"/>
    <w:multiLevelType w:val="hybridMultilevel"/>
    <w:tmpl w:val="B984B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A5850"/>
    <w:multiLevelType w:val="hybridMultilevel"/>
    <w:tmpl w:val="7672578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7F40"/>
    <w:multiLevelType w:val="hybridMultilevel"/>
    <w:tmpl w:val="098A66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BB61A7"/>
    <w:multiLevelType w:val="hybridMultilevel"/>
    <w:tmpl w:val="230C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86208"/>
    <w:multiLevelType w:val="hybridMultilevel"/>
    <w:tmpl w:val="1C4E3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92413"/>
    <w:multiLevelType w:val="singleLevel"/>
    <w:tmpl w:val="66B21EB2"/>
    <w:lvl w:ilvl="0">
      <w:start w:val="3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7">
    <w:nsid w:val="42737967"/>
    <w:multiLevelType w:val="hybridMultilevel"/>
    <w:tmpl w:val="8CFE52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172A5"/>
    <w:multiLevelType w:val="hybridMultilevel"/>
    <w:tmpl w:val="F34AE3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73DAD"/>
    <w:multiLevelType w:val="hybridMultilevel"/>
    <w:tmpl w:val="911E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2E17"/>
    <w:multiLevelType w:val="singleLevel"/>
    <w:tmpl w:val="E0524A18"/>
    <w:lvl w:ilvl="0">
      <w:start w:val="18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5A13791"/>
    <w:multiLevelType w:val="hybridMultilevel"/>
    <w:tmpl w:val="D9EA94C2"/>
    <w:lvl w:ilvl="0" w:tplc="B9E66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C2551"/>
    <w:multiLevelType w:val="hybridMultilevel"/>
    <w:tmpl w:val="B2BA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51F34"/>
    <w:multiLevelType w:val="hybridMultilevel"/>
    <w:tmpl w:val="7952B28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8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402"/>
    <w:rsid w:val="00097314"/>
    <w:rsid w:val="000A77BE"/>
    <w:rsid w:val="001A12D4"/>
    <w:rsid w:val="002450B9"/>
    <w:rsid w:val="00264974"/>
    <w:rsid w:val="003A543E"/>
    <w:rsid w:val="00451862"/>
    <w:rsid w:val="004742AD"/>
    <w:rsid w:val="00546FB1"/>
    <w:rsid w:val="00556402"/>
    <w:rsid w:val="0060547C"/>
    <w:rsid w:val="006F20B8"/>
    <w:rsid w:val="006F71AB"/>
    <w:rsid w:val="00746E87"/>
    <w:rsid w:val="00C07A6F"/>
    <w:rsid w:val="00C11483"/>
    <w:rsid w:val="00C563CE"/>
    <w:rsid w:val="00DD0BE7"/>
    <w:rsid w:val="00F6185E"/>
    <w:rsid w:val="00F8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87"/>
  </w:style>
  <w:style w:type="paragraph" w:styleId="1">
    <w:name w:val="heading 1"/>
    <w:basedOn w:val="a"/>
    <w:next w:val="a"/>
    <w:link w:val="10"/>
    <w:qFormat/>
    <w:rsid w:val="00556402"/>
    <w:pPr>
      <w:keepNext/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4320"/>
      <w:outlineLvl w:val="0"/>
    </w:pPr>
    <w:rPr>
      <w:rFonts w:ascii="Times New Roman" w:eastAsia="Times New Roman" w:hAnsi="Times New Roman" w:cs="Times New Roman"/>
      <w:b/>
      <w:bCs/>
      <w:color w:val="424242"/>
      <w:sz w:val="20"/>
      <w:szCs w:val="14"/>
    </w:rPr>
  </w:style>
  <w:style w:type="paragraph" w:styleId="2">
    <w:name w:val="heading 2"/>
    <w:basedOn w:val="a"/>
    <w:next w:val="a"/>
    <w:link w:val="20"/>
    <w:qFormat/>
    <w:rsid w:val="00556402"/>
    <w:pPr>
      <w:keepNext/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267"/>
      <w:jc w:val="center"/>
      <w:outlineLvl w:val="1"/>
    </w:pPr>
    <w:rPr>
      <w:rFonts w:ascii="Times New Roman" w:eastAsia="Times New Roman" w:hAnsi="Times New Roman" w:cs="Times New Roman"/>
      <w:color w:val="424242"/>
      <w:sz w:val="2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02"/>
    <w:rPr>
      <w:rFonts w:ascii="Times New Roman" w:eastAsia="Times New Roman" w:hAnsi="Times New Roman" w:cs="Times New Roman"/>
      <w:b/>
      <w:bCs/>
      <w:color w:val="424242"/>
      <w:sz w:val="20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56402"/>
    <w:rPr>
      <w:rFonts w:ascii="Times New Roman" w:eastAsia="Times New Roman" w:hAnsi="Times New Roman" w:cs="Times New Roman"/>
      <w:color w:val="424242"/>
      <w:sz w:val="28"/>
      <w:szCs w:val="14"/>
      <w:shd w:val="clear" w:color="auto" w:fill="FFFFFF"/>
    </w:rPr>
  </w:style>
  <w:style w:type="paragraph" w:styleId="a3">
    <w:name w:val="List Paragraph"/>
    <w:basedOn w:val="a"/>
    <w:uiPriority w:val="34"/>
    <w:qFormat/>
    <w:rsid w:val="00C563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3CE"/>
  </w:style>
  <w:style w:type="paragraph" w:styleId="a6">
    <w:name w:val="footer"/>
    <w:basedOn w:val="a"/>
    <w:link w:val="a7"/>
    <w:uiPriority w:val="99"/>
    <w:unhideWhenUsed/>
    <w:rsid w:val="00C5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3CE"/>
  </w:style>
  <w:style w:type="paragraph" w:styleId="a8">
    <w:name w:val="Balloon Text"/>
    <w:basedOn w:val="a"/>
    <w:link w:val="a9"/>
    <w:uiPriority w:val="99"/>
    <w:semiHidden/>
    <w:unhideWhenUsed/>
    <w:rsid w:val="00C5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501-0D4C-4CB0-9A2D-18D7D1A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pk_1</cp:lastModifiedBy>
  <cp:revision>10</cp:revision>
  <cp:lastPrinted>2014-06-23T12:32:00Z</cp:lastPrinted>
  <dcterms:created xsi:type="dcterms:W3CDTF">2013-02-09T06:09:00Z</dcterms:created>
  <dcterms:modified xsi:type="dcterms:W3CDTF">2014-06-24T13:23:00Z</dcterms:modified>
</cp:coreProperties>
</file>