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D9" w:rsidRDefault="00563BD9" w:rsidP="00563BD9">
      <w:pPr>
        <w:shd w:val="clear" w:color="auto" w:fill="FFFFFF"/>
        <w:tabs>
          <w:tab w:val="right" w:pos="9355"/>
        </w:tabs>
        <w:spacing w:after="125" w:line="24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304" w:rsidRDefault="00590304" w:rsidP="00590304">
      <w:pPr>
        <w:shd w:val="clear" w:color="auto" w:fill="FFFFFF"/>
        <w:tabs>
          <w:tab w:val="right" w:pos="9355"/>
        </w:tabs>
        <w:spacing w:after="125" w:line="244" w:lineRule="atLeast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308" cy="866692"/>
            <wp:effectExtent l="19050" t="0" r="6792" b="0"/>
            <wp:docPr id="1" name="Рисунок 1" descr="http://dd95.ucoz.ru/_nw/7/65594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95.ucoz.ru/_nw/7/655948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541" cy="86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BD9" w:rsidRPr="00590304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>ШКОЛЬНАЯ СЛУЖБА ПРИМИРЕНИЯ</w:t>
      </w:r>
    </w:p>
    <w:p w:rsidR="00563BD9" w:rsidRPr="00590304" w:rsidRDefault="00590304" w:rsidP="00590304">
      <w:pPr>
        <w:shd w:val="clear" w:color="auto" w:fill="FFFFFF"/>
        <w:tabs>
          <w:tab w:val="right" w:pos="9355"/>
        </w:tabs>
        <w:spacing w:after="125" w:line="244" w:lineRule="atLeast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 xml:space="preserve">                    </w:t>
      </w:r>
      <w:r w:rsidR="007D13CE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 xml:space="preserve">    </w:t>
      </w:r>
      <w:r w:rsidR="00563BD9" w:rsidRPr="00590304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>В МБОУ ЛИЦЕЙ №6</w:t>
      </w:r>
    </w:p>
    <w:p w:rsidR="00C12795" w:rsidRDefault="00C12795" w:rsidP="00563BD9">
      <w:pPr>
        <w:shd w:val="clear" w:color="auto" w:fill="FFFFFF"/>
        <w:tabs>
          <w:tab w:val="right" w:pos="9355"/>
        </w:tabs>
        <w:spacing w:after="125" w:line="244" w:lineRule="atLeast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</w:pPr>
    </w:p>
    <w:p w:rsidR="00C12795" w:rsidRDefault="00C12795" w:rsidP="00C1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BD9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образования от 18 ноября 2013 г. № ВК-844/07, на основании Письма Управления образования от 3.02.2014г. №79 в МБОУ Лицей №6 </w:t>
      </w:r>
      <w:r>
        <w:rPr>
          <w:rFonts w:ascii="Times New Roman" w:hAnsi="Times New Roman" w:cs="Times New Roman"/>
          <w:sz w:val="28"/>
          <w:szCs w:val="28"/>
        </w:rPr>
        <w:t>в сентябре 2014 года была создана школьная служба примирения</w:t>
      </w:r>
      <w:r w:rsidRPr="00563BD9">
        <w:rPr>
          <w:rFonts w:ascii="Times New Roman" w:hAnsi="Times New Roman" w:cs="Times New Roman"/>
          <w:sz w:val="28"/>
          <w:szCs w:val="28"/>
        </w:rPr>
        <w:t>:</w:t>
      </w:r>
    </w:p>
    <w:p w:rsidR="00C12795" w:rsidRDefault="00C12795" w:rsidP="00C1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795" w:rsidRPr="00563BD9" w:rsidRDefault="00C12795" w:rsidP="00C1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– 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Петровна, тел.7-12-36</w:t>
      </w:r>
    </w:p>
    <w:p w:rsidR="00C12795" w:rsidRDefault="00C12795" w:rsidP="00C12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– психологи, учителя, родители, старшеклассники.</w:t>
      </w:r>
    </w:p>
    <w:p w:rsidR="00C12795" w:rsidRPr="00563BD9" w:rsidRDefault="00C12795" w:rsidP="00C12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BD9" w:rsidRPr="007D071D" w:rsidRDefault="00563BD9" w:rsidP="00563BD9">
      <w:pPr>
        <w:shd w:val="clear" w:color="auto" w:fill="FFFFFF"/>
        <w:spacing w:after="125" w:line="244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7D07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Служба примирения позволяет разрешать не только обычные, случающиеся ежедневно конфликты, но и такие сложные ситуации, как «стрелки», длительные прогулы, правонарушения (хулиганство, кражи), споры между учениками на национальной почве, наличие «изгоев» в классе.</w:t>
      </w:r>
      <w:proofErr w:type="gramEnd"/>
      <w:r w:rsidRPr="007D07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Служба примирения работает с конфликтами всех уровней: между учениками; между учениками и учителями; внутри педагогического коллектива; с конфликтами с участием родителей.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2"/>
      </w:tblGrid>
      <w:tr w:rsidR="00563BD9" w:rsidRPr="007D071D" w:rsidTr="00EF5C7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BD9" w:rsidRPr="007D071D" w:rsidRDefault="00563BD9" w:rsidP="00EF5C7C">
            <w:pPr>
              <w:spacing w:after="125" w:line="244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7D071D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u w:val="single"/>
                <w:lang w:eastAsia="ru-RU"/>
              </w:rPr>
              <w:t>проведение программы примирения</w:t>
            </w:r>
          </w:p>
          <w:p w:rsidR="00563BD9" w:rsidRPr="007D071D" w:rsidRDefault="00563BD9" w:rsidP="00EF5C7C">
            <w:pPr>
              <w:spacing w:after="125" w:line="24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D071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·         ученик-педагог</w:t>
            </w:r>
          </w:p>
          <w:p w:rsidR="00563BD9" w:rsidRPr="007D071D" w:rsidRDefault="00563BD9" w:rsidP="00EF5C7C">
            <w:pPr>
              <w:spacing w:after="125" w:line="24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D071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·         педагог-родитель</w:t>
            </w:r>
          </w:p>
          <w:p w:rsidR="00563BD9" w:rsidRPr="007D071D" w:rsidRDefault="00563BD9" w:rsidP="00EF5C7C">
            <w:pPr>
              <w:spacing w:after="125" w:line="24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D071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·         ученик-класс</w:t>
            </w:r>
          </w:p>
          <w:p w:rsidR="00563BD9" w:rsidRPr="007D071D" w:rsidRDefault="00563BD9" w:rsidP="00EF5C7C">
            <w:pPr>
              <w:spacing w:after="125" w:line="24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D071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·         «круги забот»</w:t>
            </w:r>
          </w:p>
          <w:p w:rsidR="007D071D" w:rsidRPr="007D071D" w:rsidRDefault="00563BD9" w:rsidP="00563BD9">
            <w:pPr>
              <w:spacing w:after="125" w:line="24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D071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·         отслеживание исполнения договора сторон конфликта</w:t>
            </w:r>
          </w:p>
        </w:tc>
      </w:tr>
    </w:tbl>
    <w:p w:rsidR="00563BD9" w:rsidRPr="007D071D" w:rsidRDefault="00563BD9" w:rsidP="00563BD9">
      <w:pPr>
        <w:spacing w:after="125" w:line="244" w:lineRule="atLeast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7D07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7D071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u w:val="single"/>
          <w:lang w:eastAsia="ru-RU"/>
        </w:rPr>
        <w:t>проведение программы примирения</w:t>
      </w:r>
    </w:p>
    <w:p w:rsidR="00563BD9" w:rsidRPr="007D071D" w:rsidRDefault="00563BD9" w:rsidP="00563BD9">
      <w:pPr>
        <w:spacing w:after="125" w:line="24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07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·         ученик-ученик</w:t>
      </w:r>
    </w:p>
    <w:p w:rsidR="00563BD9" w:rsidRPr="007D071D" w:rsidRDefault="00563BD9" w:rsidP="00563BD9">
      <w:pPr>
        <w:spacing w:after="125" w:line="24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07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·         ученик-класс (совместно </w:t>
      </w:r>
      <w:proofErr w:type="gramStart"/>
      <w:r w:rsidRPr="007D07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</w:t>
      </w:r>
      <w:proofErr w:type="gramEnd"/>
      <w:r w:rsidRPr="007D07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взрослыми членами ШСП)</w:t>
      </w:r>
    </w:p>
    <w:p w:rsidR="00563BD9" w:rsidRPr="007D071D" w:rsidRDefault="00563BD9" w:rsidP="00563BD9">
      <w:pPr>
        <w:spacing w:after="125" w:line="24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07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·         отслеживание исполнения договора сторон конфликта</w:t>
      </w:r>
      <w:r w:rsidRPr="007D07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2"/>
      </w:tblGrid>
      <w:tr w:rsidR="00563BD9" w:rsidRPr="007D071D" w:rsidTr="00EF5C7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22"/>
            </w:tblGrid>
            <w:tr w:rsidR="00563BD9" w:rsidRPr="007D071D" w:rsidTr="00EF5C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3BD9" w:rsidRPr="007D071D" w:rsidRDefault="00563BD9" w:rsidP="00EF5C7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4F6228" w:themeColor="accent3" w:themeShade="8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4F6228" w:themeColor="accent3" w:themeShade="80"/>
                      <w:sz w:val="28"/>
                      <w:szCs w:val="28"/>
                      <w:u w:val="single"/>
                      <w:lang w:eastAsia="ru-RU"/>
                    </w:rPr>
                    <w:t>куратор</w:t>
                  </w:r>
                  <w:r w:rsidRPr="00563BD9">
                    <w:rPr>
                      <w:rFonts w:ascii="Times New Roman" w:eastAsia="Times New Roman" w:hAnsi="Times New Roman" w:cs="Times New Roman"/>
                      <w:bCs/>
                      <w:color w:val="4F6228" w:themeColor="accent3" w:themeShade="80"/>
                      <w:sz w:val="28"/>
                      <w:szCs w:val="28"/>
                      <w:u w:val="single"/>
                      <w:lang w:eastAsia="ru-RU"/>
                    </w:rPr>
                    <w:t>:</w:t>
                  </w:r>
                </w:p>
                <w:p w:rsidR="00563BD9" w:rsidRPr="00563BD9" w:rsidRDefault="00563BD9" w:rsidP="00563BD9">
                  <w:pPr>
                    <w:pStyle w:val="a4"/>
                    <w:numPr>
                      <w:ilvl w:val="0"/>
                      <w:numId w:val="2"/>
                    </w:num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r w:rsidRPr="00563BD9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>анализирует информацию</w:t>
                  </w:r>
                </w:p>
                <w:p w:rsidR="00563BD9" w:rsidRPr="00563BD9" w:rsidRDefault="00563BD9" w:rsidP="00563BD9">
                  <w:pPr>
                    <w:pStyle w:val="a4"/>
                    <w:numPr>
                      <w:ilvl w:val="0"/>
                      <w:numId w:val="2"/>
                    </w:num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r w:rsidRPr="00563BD9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>отбирает дела</w:t>
                  </w:r>
                </w:p>
                <w:p w:rsidR="00563BD9" w:rsidRPr="00563BD9" w:rsidRDefault="00563BD9" w:rsidP="00563BD9">
                  <w:pPr>
                    <w:pStyle w:val="a4"/>
                    <w:numPr>
                      <w:ilvl w:val="0"/>
                      <w:numId w:val="2"/>
                    </w:num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r w:rsidRPr="00563BD9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>распределяет случаи между членами ШСП</w:t>
                  </w:r>
                </w:p>
                <w:p w:rsidR="007D071D" w:rsidRPr="007D071D" w:rsidRDefault="00563BD9" w:rsidP="00EF5C7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07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563BD9" w:rsidRPr="007D071D" w:rsidRDefault="00563BD9" w:rsidP="00EF5C7C">
            <w:pPr>
              <w:spacing w:after="0" w:line="24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</w:tbl>
    <w:p w:rsidR="00121B2C" w:rsidRPr="00563BD9" w:rsidRDefault="007D13CE" w:rsidP="00C1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21B2C" w:rsidRPr="00563BD9" w:rsidSect="00563BD9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7706"/>
    <w:multiLevelType w:val="hybridMultilevel"/>
    <w:tmpl w:val="CACEC08A"/>
    <w:lvl w:ilvl="0" w:tplc="AD2E58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51A8D"/>
    <w:multiLevelType w:val="hybridMultilevel"/>
    <w:tmpl w:val="8404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3BD9"/>
    <w:rsid w:val="000A0F95"/>
    <w:rsid w:val="001D7418"/>
    <w:rsid w:val="003550F1"/>
    <w:rsid w:val="00563BD9"/>
    <w:rsid w:val="00590304"/>
    <w:rsid w:val="007D13CE"/>
    <w:rsid w:val="007D3B1E"/>
    <w:rsid w:val="00903ED6"/>
    <w:rsid w:val="00C12795"/>
    <w:rsid w:val="00D3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B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63B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4</cp:revision>
  <dcterms:created xsi:type="dcterms:W3CDTF">2016-02-10T07:52:00Z</dcterms:created>
  <dcterms:modified xsi:type="dcterms:W3CDTF">2016-02-10T08:46:00Z</dcterms:modified>
</cp:coreProperties>
</file>