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26" w:rsidRPr="00746426" w:rsidRDefault="00746426" w:rsidP="00581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патриотического воспитания учащихся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№6</w:t>
      </w:r>
      <w:r w:rsidR="00DB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2015-2016 учебный год.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  <w:r w:rsidRPr="00746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как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долга.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строится на принципах: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открытости для творческого использования педагогами школы;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субъектной позиции учащихся;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интеграции усилий всех заинтересованных организаций и учреждений.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ориентирован на все возрастные группы учащихся и коллектив педагогов. При его разработке учитывался опыт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современная образовательная и социальная тенденция.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- </w:t>
      </w: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гражданина - патриота России с присущими ему ценностями, взглядами, ориентациями, установками, мотивами деятельности и поведения.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обновление содержания патриотического воспитания, совершенствование его форм и методов;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формирование у школьников важнейших каче</w:t>
      </w:r>
      <w:proofErr w:type="gramStart"/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ажданина России - патриота Отечества: чувства любви к Родине и своему краю, гордости за свою страну, преданности Родине;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развитие у учащихся потребности в познании культурно-исторических ценностей, стимулирование творческой активности;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доведение до учащихся школы славных боевых традиций Русской и Советской Армии, примеров мужества и героизма защитников Отечества и их истоков;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воспитание у молодежи готовности к защите Родины и службе в Вооруженных Силах Российской Федерации; </w:t>
      </w:r>
    </w:p>
    <w:p w:rsidR="00746426" w:rsidRPr="00746426" w:rsidRDefault="00746426" w:rsidP="0058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воспитание уважительного отношения к Конституции и другим законам Российской Федерации.</w:t>
      </w:r>
    </w:p>
    <w:p w:rsidR="00746426" w:rsidRPr="00746426" w:rsidRDefault="00746426" w:rsidP="007464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и мероприятия по реализации плана патриотического воспитания учащихся школы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2015-2016 </w:t>
      </w:r>
      <w:r w:rsidRPr="00746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tbl>
      <w:tblPr>
        <w:tblW w:w="14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2804"/>
        <w:gridCol w:w="5511"/>
        <w:gridCol w:w="529"/>
        <w:gridCol w:w="1561"/>
        <w:gridCol w:w="3511"/>
      </w:tblGrid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</w:t>
            </w:r>
            <w:r w:rsidR="00581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енные</w:t>
            </w:r>
          </w:p>
        </w:tc>
      </w:tr>
      <w:tr w:rsidR="00746426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52253D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6426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Сохранение традиций: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Возложение цветов пер</w:t>
            </w:r>
            <w:r w:rsidR="0058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воклассниками и выпускниками </w:t>
            </w:r>
            <w:r w:rsidR="00C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памятника  Вечный Огонь.</w:t>
            </w:r>
          </w:p>
          <w:p w:rsidR="00746426" w:rsidRPr="00746426" w:rsidRDefault="00746426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месячника военно-патриотической и оборонно-массовой работы, посвященного Дню защитника Отечества.</w:t>
            </w:r>
          </w:p>
          <w:p w:rsidR="00746426" w:rsidRPr="00746426" w:rsidRDefault="007E1975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Несение вахты памяти на Посту №1</w:t>
            </w:r>
          </w:p>
          <w:p w:rsidR="00746426" w:rsidRPr="00746426" w:rsidRDefault="00162252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6426"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вдов ветеранов войны, тружеников тыла, узников с Днем Победы,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концертов для жителей микрорайона</w:t>
            </w:r>
          </w:p>
          <w:p w:rsidR="00746426" w:rsidRPr="00746426" w:rsidRDefault="00162252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6426"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мероприятиях, посвящённых Дню рождения города Невинномысска</w:t>
            </w:r>
          </w:p>
          <w:p w:rsidR="00746426" w:rsidRDefault="005816DE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6426"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1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здравление с  «</w:t>
            </w:r>
            <w:r w:rsidR="00746426"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Днем пожилого человека» </w:t>
            </w:r>
          </w:p>
          <w:p w:rsidR="00162252" w:rsidRPr="00746426" w:rsidRDefault="00162252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лицейских традиций</w:t>
            </w:r>
            <w:r w:rsidR="00C1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посвящение в Лицеисты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Default="003A03CD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3A03CD" w:rsidRPr="00746426" w:rsidRDefault="003A03CD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мероприятий-акций "Мы - граждане России»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426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5816DE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746426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по патриотическому воспитанию в ходе подготовки и проведения мероприятий, </w:t>
            </w:r>
            <w:r w:rsidR="00746426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посвященных славным историческим событиям России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 государственности и мероприятия, посвященные </w:t>
            </w:r>
            <w:r w:rsidR="00C1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</w:t>
            </w:r>
          </w:p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занятий «По страницам истории российской арм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славных боевых побед» (Дни воинской славы), посвященных:</w:t>
            </w:r>
          </w:p>
          <w:p w:rsidR="00746426" w:rsidRPr="00746426" w:rsidRDefault="00746426" w:rsidP="00C13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посвящённых Дням воинской славы, с участием ветеранов, тружеников тыла и узников, военнослужащих (2-11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.):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975" w:rsidRPr="00746426" w:rsidRDefault="007E1975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46426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5816DE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6426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Формирование позитивного отношения к военной службе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учащихся 8 -11 классов с военными профессиями, информирование их о порядке поступления в военные училища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3A03CD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выпускниками школы, проходящими и прошедшими службу в российской армии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E1975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D1620A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20A" w:rsidRPr="00746426" w:rsidRDefault="00D1620A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20A" w:rsidRPr="00746426" w:rsidRDefault="00D1620A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организационного участия обучающихся 10-х классов в учебно-полевых сборах.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20A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20A" w:rsidRPr="00746426" w:rsidRDefault="003A03CD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46426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5816DE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46426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государственных символов Российской Федерации в патриотическом воспитании обучающихся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государственных символов России. 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среди обучающихся на лучшее знание государственной символики России</w:t>
            </w:r>
            <w:proofErr w:type="gram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истории и обществознания</w:t>
            </w:r>
          </w:p>
        </w:tc>
      </w:tr>
      <w:tr w:rsidR="00746426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746426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молодежных акциях, посвященных Дню России и Дню Государственного флага Российской Федерации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426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комнаты школьника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50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50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патриотических акциях «Георгиевская ленточка»,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3E8E">
              <w:rPr>
                <w:rFonts w:ascii="Times New Roman" w:hAnsi="Times New Roman" w:cs="Times New Roman"/>
                <w:bCs/>
                <w:sz w:val="28"/>
                <w:szCs w:val="28"/>
              </w:rPr>
              <w:t>« Стена Памяти», «Солдатский платок», «Голос Победы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1B2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Апрель, май 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1B2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812D6B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Физкультурно-оздоровительная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военно-спортивная деятельность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Default="00812D6B" w:rsidP="009C7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патриотической направленности</w:t>
            </w:r>
          </w:p>
          <w:p w:rsidR="00812D6B" w:rsidRPr="00746426" w:rsidRDefault="00812D6B" w:rsidP="009C7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812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физического воспитания и ЗОЖ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защитника Отечества и Дню Победы: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 ну-ка, мальчики» (утренник в 1-4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«Забавы богатырские» (5-8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Военно-спортивная игра «Служба ратная, служба солдатская» (9 -11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  <w:p w:rsidR="00812D6B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Лицейские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соревнования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 волейболу (уч.10 -11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стрельбе (7-11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баскетболу (8-9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пионерболу (5-7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спортивные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соревновния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(1-4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-спортивные эстафеты (8-11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школьных соревнований по мини-футболу, волейболу, баскетболу, стрельбе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физического воспитания и ЗОЖ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812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лицейских и городских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детско-юношеских спортивных, оборонно-спортивных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физического воспитания и ЗОЖ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812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соревнованиях среди допризывной молодежи в </w:t>
            </w:r>
            <w:proofErr w:type="spellStart"/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спортивных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играх «Зарница»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812D6B" w:rsidRPr="00065084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065084" w:rsidRDefault="00065084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12D6B" w:rsidRPr="00065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Создание информационных материалов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 «Военная история России»;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воинской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военных побед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Знаменательные даты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российская армия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войск современной армии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 современных родов войск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российские полководцы и адмиралы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воинской славы России</w:t>
            </w:r>
          </w:p>
          <w:p w:rsidR="00812D6B" w:rsidRPr="00746426" w:rsidRDefault="00812D6B" w:rsidP="00D1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Земляки на службе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812D6B" w:rsidRPr="00065084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065084" w:rsidRDefault="00065084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12D6B" w:rsidRPr="00065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065084" w:rsidRDefault="00812D6B" w:rsidP="00C46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мероприятий 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065084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065084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Уроков Мужества, музыкально-литературных вечеров, классных часов во 2-11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посвящённых: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космонавтики;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Победы советского народа в Великой Отечественной войне;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славянской письменности и культуры;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России;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памяти и скорби;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Государственного флага РФ;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памяти же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ртв бл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окады;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народного единства.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героев России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Default="00812D6B" w:rsidP="00812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цикла тематических уроков в школьной библиотеке, музее: 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пионеров в годы Великой Отечеств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(1–3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 войне (4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Боевые награды Родины (5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Знамена Российской армии» (6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Воспоминания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невинномыссцев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войне (7-8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Победы 1945 года (9 -10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C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 школы-участники боев в «горячих точках» (11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библиотекой, классные руководители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показа и обсуждение фильмов о войне, о современной армии.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военно-патриотической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Солдатский конверт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2D6B" w:rsidRPr="00746426" w:rsidRDefault="00812D6B" w:rsidP="00C13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хоров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книг в библиотеке школы о военных событиях войн: 1812 г., 1941-1945 гг., о российской армии, о защитниках Отечества «В памяти нашей сегодня и вечно», 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 картин из истории побед российской армии;</w:t>
            </w:r>
          </w:p>
          <w:p w:rsidR="00812D6B" w:rsidRPr="00746426" w:rsidRDefault="00812D6B" w:rsidP="009C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учеников на тему «Наша армия на защите Родины»; « Я славлю армию свою»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8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065084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812D6B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Дни Памяти: 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Трагедии в г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еслан</w:t>
            </w:r>
          </w:p>
          <w:p w:rsidR="00812D6B" w:rsidRPr="00746426" w:rsidRDefault="00812D6B" w:rsidP="00C13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Великой Отечественной войны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библиотекой, заместитель директора по ВР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8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065084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812D6B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Краеведение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экскурсии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музей,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ознакомления с экспозициями по истории Великой Отечественной войны.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Встречи: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воинами-интернационалистами; призывниками;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творческими людьми;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конкурсов, сочинений, рисунков, викторин на темы: 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"Край, в котором я живу"; 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"Я - гражданин России"; 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"Есть такая профессия - Родину защищать";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«Государственная символика».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D6B" w:rsidRPr="00BD7E12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D6B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D6B" w:rsidRPr="00BD7E12" w:rsidRDefault="00812D6B" w:rsidP="000650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812D6B" w:rsidRPr="00746426" w:rsidTr="00812D6B">
        <w:trPr>
          <w:trHeight w:val="836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BD7E12" w:rsidRDefault="00812D6B" w:rsidP="007E1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поисковой работе с целью нахождения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погибших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Стены Памяти.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12D6B" w:rsidRPr="00746426" w:rsidTr="00746426">
        <w:trPr>
          <w:trHeight w:val="129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65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Проектная деятельность и научно-исследовательская работа патриотической направленности </w:t>
            </w:r>
          </w:p>
        </w:tc>
      </w:tr>
      <w:tr w:rsidR="00812D6B" w:rsidRPr="00746426" w:rsidTr="00812D6B">
        <w:trPr>
          <w:trHeight w:val="12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конференциях научно-исследовательских работ патриотической направленности 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812D6B" w:rsidRPr="00746426" w:rsidTr="00065084">
        <w:trPr>
          <w:trHeight w:val="866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«Наследники Победы»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исциплин, рус. языка и литерат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</w:t>
            </w:r>
          </w:p>
        </w:tc>
      </w:tr>
      <w:tr w:rsidR="00812D6B" w:rsidRPr="00746426" w:rsidTr="00065084">
        <w:trPr>
          <w:trHeight w:val="1687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проектов: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папы – солдаты» (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1-4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Святой Руси отважные сыны» (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5-7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во имя Отечества» (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8-9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Жизни» (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10-11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0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2D6B" w:rsidRPr="00746426" w:rsidTr="00746426">
        <w:trPr>
          <w:trHeight w:val="290"/>
          <w:tblCellSpacing w:w="0" w:type="dxa"/>
        </w:trPr>
        <w:tc>
          <w:tcPr>
            <w:tcW w:w="14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065084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812D6B" w:rsidRPr="0074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Распространение опыта работы по патриотическому воспитанию</w:t>
            </w:r>
          </w:p>
        </w:tc>
      </w:tr>
      <w:tr w:rsidR="00812D6B" w:rsidRPr="00746426" w:rsidTr="00812D6B">
        <w:trPr>
          <w:trHeight w:val="1159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D1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лицея, в группе в контакте 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проводимых в школе мероприятиях патриотической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812D6B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74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6B" w:rsidRPr="00746426" w:rsidRDefault="00065084" w:rsidP="0074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Педагоги-организаторы, классные руководители</w:t>
            </w:r>
          </w:p>
        </w:tc>
      </w:tr>
      <w:tr w:rsidR="00812D6B" w:rsidRPr="00746426" w:rsidTr="00812D6B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6B" w:rsidRPr="00746426" w:rsidRDefault="00812D6B" w:rsidP="0074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21B" w:rsidRPr="00746426" w:rsidRDefault="00B1121B">
      <w:pPr>
        <w:rPr>
          <w:rFonts w:ascii="Times New Roman" w:hAnsi="Times New Roman" w:cs="Times New Roman"/>
          <w:sz w:val="28"/>
          <w:szCs w:val="28"/>
        </w:rPr>
      </w:pPr>
    </w:p>
    <w:sectPr w:rsidR="00B1121B" w:rsidRPr="00746426" w:rsidSect="0074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426"/>
    <w:rsid w:val="000055C9"/>
    <w:rsid w:val="000157C5"/>
    <w:rsid w:val="00065084"/>
    <w:rsid w:val="00162252"/>
    <w:rsid w:val="003A03CD"/>
    <w:rsid w:val="004F5342"/>
    <w:rsid w:val="00503E8E"/>
    <w:rsid w:val="0052253D"/>
    <w:rsid w:val="00563152"/>
    <w:rsid w:val="005816DE"/>
    <w:rsid w:val="006F3846"/>
    <w:rsid w:val="00746426"/>
    <w:rsid w:val="007E1975"/>
    <w:rsid w:val="00812D6B"/>
    <w:rsid w:val="0093408E"/>
    <w:rsid w:val="009C08EC"/>
    <w:rsid w:val="009C7387"/>
    <w:rsid w:val="00A626FF"/>
    <w:rsid w:val="00B00195"/>
    <w:rsid w:val="00B1121B"/>
    <w:rsid w:val="00BD7E12"/>
    <w:rsid w:val="00C1342E"/>
    <w:rsid w:val="00C46B8A"/>
    <w:rsid w:val="00D06F7F"/>
    <w:rsid w:val="00D1620A"/>
    <w:rsid w:val="00D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B"/>
  </w:style>
  <w:style w:type="paragraph" w:styleId="2">
    <w:name w:val="heading 2"/>
    <w:basedOn w:val="a"/>
    <w:link w:val="20"/>
    <w:uiPriority w:val="9"/>
    <w:qFormat/>
    <w:rsid w:val="00746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426"/>
    <w:rPr>
      <w:rFonts w:ascii="Times New Roman" w:eastAsia="Times New Roman" w:hAnsi="Times New Roman" w:cs="Times New Roman"/>
      <w:b/>
      <w:bCs/>
      <w:color w:val="AAAAAA"/>
      <w:sz w:val="23"/>
      <w:szCs w:val="23"/>
      <w:lang w:eastAsia="ru-RU"/>
    </w:rPr>
  </w:style>
  <w:style w:type="paragraph" w:customStyle="1" w:styleId="normalweb">
    <w:name w:val="normalweb"/>
    <w:basedOn w:val="a"/>
    <w:rsid w:val="00746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ospacing">
    <w:name w:val="nospacing"/>
    <w:basedOn w:val="a"/>
    <w:rsid w:val="00746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2016-03-15T05:52:00Z</dcterms:created>
  <dcterms:modified xsi:type="dcterms:W3CDTF">2016-03-17T07:14:00Z</dcterms:modified>
</cp:coreProperties>
</file>