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F3" w:rsidRDefault="00040CF3" w:rsidP="00040CF3">
      <w:pPr>
        <w:pStyle w:val="a3"/>
        <w:jc w:val="both"/>
      </w:pPr>
      <w:proofErr w:type="gramStart"/>
      <w: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 (далее соответственно – Порядок проведения ГИА, ГИА),  выбранные обучающимся учебные предметы указываются им в заявлении, которое он подает </w:t>
      </w:r>
      <w:r>
        <w:rPr>
          <w:rStyle w:val="a4"/>
        </w:rPr>
        <w:t>в образовательную организацию до 1 марта 2018 года включительно</w:t>
      </w:r>
      <w:r>
        <w:t>.</w:t>
      </w:r>
      <w:proofErr w:type="gramEnd"/>
    </w:p>
    <w:p w:rsidR="00040CF3" w:rsidRDefault="00040CF3" w:rsidP="00040CF3">
      <w:pPr>
        <w:pStyle w:val="a3"/>
        <w:jc w:val="both"/>
      </w:pPr>
      <w:proofErr w:type="gramStart"/>
      <w:r>
        <w:t>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</w:t>
      </w:r>
      <w:proofErr w:type="gramEnd"/>
      <w:r>
        <w:t xml:space="preserve">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в заявлении указывается форма (формы) ГИА.</w:t>
      </w:r>
    </w:p>
    <w:p w:rsidR="00040CF3" w:rsidRDefault="00040CF3" w:rsidP="00040CF3">
      <w:pPr>
        <w:pStyle w:val="a3"/>
        <w:jc w:val="both"/>
      </w:pPr>
      <w:proofErr w:type="gramStart"/>
      <w:r>
        <w:t>Кроме того, обучающиеся, изучавшие учебный предмет инвариантной части учебного плана образовательной организации на родном языке, с использованием учебников, включенных в утвержденный Министерством образования и науки Российской Федерации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 заявлении указывают язык, на котором они планируют сдавать</w:t>
      </w:r>
      <w:proofErr w:type="gramEnd"/>
      <w:r>
        <w:t xml:space="preserve"> экзамены.</w:t>
      </w:r>
    </w:p>
    <w:p w:rsidR="00040CF3" w:rsidRDefault="00040CF3" w:rsidP="00040CF3">
      <w:pPr>
        <w:pStyle w:val="a3"/>
        <w:jc w:val="both"/>
      </w:pPr>
      <w:proofErr w:type="gramStart"/>
      <w:r>
        <w:t>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основного общего образования, либо не прошедшие ГИА в предыдущие годы,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установленных Порядком проведения ГИА.</w:t>
      </w:r>
      <w:proofErr w:type="gramEnd"/>
    </w:p>
    <w:p w:rsidR="00040CF3" w:rsidRDefault="00040CF3" w:rsidP="00040CF3">
      <w:pPr>
        <w:pStyle w:val="a3"/>
        <w:jc w:val="both"/>
      </w:pPr>
      <w:r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государственную экзаменационную комиссию Ставропольского края для проведения ГИА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позднее, чем за две недели до начала соответствующих экзаменов.</w:t>
      </w:r>
    </w:p>
    <w:p w:rsidR="00040CF3" w:rsidRDefault="00040CF3" w:rsidP="00040CF3">
      <w:pPr>
        <w:pStyle w:val="consplusnormal"/>
        <w:jc w:val="both"/>
      </w:pPr>
      <w:r>
        <w:t xml:space="preserve">Заявление о прохождении ГИА, подается обучающимися лично на основании документа, удостоверяющего их личность, или их родителями </w:t>
      </w:r>
      <w:hyperlink r:id="rId4" w:history="1">
        <w:r>
          <w:rPr>
            <w:rStyle w:val="a5"/>
          </w:rPr>
          <w:t>(законными представителями)</w:t>
        </w:r>
      </w:hyperlink>
      <w: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040CF3" w:rsidRDefault="00040CF3" w:rsidP="00040CF3">
      <w:pPr>
        <w:pStyle w:val="consplusnormal"/>
        <w:jc w:val="both"/>
      </w:pPr>
      <w:r>
        <w:t xml:space="preserve">Обучающиеся с ограниченными возможностями здоровья при подаче заявления представляют копию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комиссии, а </w:t>
      </w:r>
      <w:r>
        <w:lastRenderedPageBreak/>
        <w:t xml:space="preserve">обучающиеся дети-инвалиды и инвалиды - оригинал или заверенную в установленном </w:t>
      </w:r>
      <w:hyperlink r:id="rId5" w:history="1">
        <w:r>
          <w:rPr>
            <w:rStyle w:val="a5"/>
          </w:rPr>
          <w:t>порядке</w:t>
        </w:r>
      </w:hyperlink>
      <w: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040CF3" w:rsidRDefault="00040CF3" w:rsidP="00040CF3">
      <w:pPr>
        <w:pStyle w:val="a3"/>
        <w:jc w:val="both"/>
      </w:pPr>
      <w:r>
        <w:t>Для проведения ГИА на территории Российской Федерации и за ее пределами в соответствии с приказом Министерства образования и науки Российской Федерации предусматривается единое расписание экзаменов. ГИА начинается не ранее 25 мая текущего года.</w:t>
      </w:r>
    </w:p>
    <w:p w:rsidR="00040CF3" w:rsidRDefault="00040CF3" w:rsidP="00040CF3">
      <w:pPr>
        <w:pStyle w:val="a3"/>
        <w:jc w:val="both"/>
      </w:pPr>
      <w:r>
        <w:t>Для лиц, повторно допущенных в текущем году к сдаче экзаменов по соответствующим учебным предметам в случаях, предусмотренных Порядком проведения ГИА, предусматриваются дополнительные сроки проведения ГИА (далее - дополнительные сроки).</w:t>
      </w:r>
    </w:p>
    <w:p w:rsidR="00040CF3" w:rsidRDefault="00040CF3" w:rsidP="00040CF3">
      <w:pPr>
        <w:pStyle w:val="a3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>, не имеющих возможности по уважительным причинам, подтвержденным документально, пройти ГИА в основные (май-июнь) и дополнительные сроки (июнь), ГИА проводится досрочно, но не ранее 20 апреля.</w:t>
      </w:r>
    </w:p>
    <w:p w:rsidR="00040CF3" w:rsidRDefault="00040CF3" w:rsidP="00040CF3">
      <w:pPr>
        <w:pStyle w:val="a3"/>
        <w:jc w:val="both"/>
      </w:pPr>
      <w:r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министерством образования и молодежной политики Ставропольского края по согласованию с учредителями таких исправительных учреждений, но не ранее 20 февраля текущего года.</w:t>
      </w:r>
    </w:p>
    <w:p w:rsidR="00000000" w:rsidRDefault="00040CF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CF3"/>
    <w:rsid w:val="0004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0CF3"/>
    <w:rPr>
      <w:b/>
      <w:bCs/>
    </w:rPr>
  </w:style>
  <w:style w:type="paragraph" w:customStyle="1" w:styleId="consplusnormal">
    <w:name w:val="consplusnormal"/>
    <w:basedOn w:val="a"/>
    <w:rsid w:val="0004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0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22FAA195D80CC08C36474D4B0B5A952DF282563C4009FEAF237941C21B9CFB25F66C806870FAE3M4oAO" TargetMode="External"/><Relationship Id="rId4" Type="http://schemas.openxmlformats.org/officeDocument/2006/relationships/hyperlink" Target="consultantplus://offline/ref=4022FAA195D80CC08C36474D4B0B5A9525F38752394F54F4A77A7543C514C3EC22BF60816870F9MEo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2</cp:revision>
  <dcterms:created xsi:type="dcterms:W3CDTF">2018-03-06T06:14:00Z</dcterms:created>
  <dcterms:modified xsi:type="dcterms:W3CDTF">2018-03-06T06:14:00Z</dcterms:modified>
</cp:coreProperties>
</file>