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3" w:rsidRPr="007E6181" w:rsidRDefault="007E6181" w:rsidP="007E6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8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E6181" w:rsidRDefault="007E6181" w:rsidP="007E6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6181">
        <w:rPr>
          <w:rFonts w:ascii="Times New Roman" w:hAnsi="Times New Roman" w:cs="Times New Roman"/>
          <w:sz w:val="24"/>
          <w:szCs w:val="24"/>
        </w:rPr>
        <w:t xml:space="preserve"> коллективному договору</w:t>
      </w:r>
    </w:p>
    <w:p w:rsidR="007E6181" w:rsidRDefault="007E6181" w:rsidP="007E6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181" w:rsidRPr="00C02E11" w:rsidRDefault="007E6181" w:rsidP="007E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1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02E11" w:rsidRDefault="007E6181" w:rsidP="007E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11">
        <w:rPr>
          <w:rFonts w:ascii="Times New Roman" w:hAnsi="Times New Roman" w:cs="Times New Roman"/>
          <w:b/>
          <w:sz w:val="24"/>
          <w:szCs w:val="24"/>
        </w:rPr>
        <w:t xml:space="preserve">ПО ОХРАНЕ ТРУДА МБОУ ЛИЦЕЯ № 6 г. НЕВИННОМЫССКА </w:t>
      </w:r>
    </w:p>
    <w:p w:rsidR="007E6181" w:rsidRPr="00C02E11" w:rsidRDefault="00C91AC6" w:rsidP="007E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7E6181" w:rsidRPr="00C02E11" w:rsidRDefault="007E6181" w:rsidP="007E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38"/>
        <w:gridCol w:w="1980"/>
        <w:gridCol w:w="798"/>
        <w:gridCol w:w="506"/>
        <w:gridCol w:w="1248"/>
        <w:gridCol w:w="1984"/>
        <w:gridCol w:w="1488"/>
        <w:gridCol w:w="698"/>
        <w:gridCol w:w="791"/>
      </w:tblGrid>
      <w:tr w:rsidR="002A35F8" w:rsidTr="00C02E11">
        <w:trPr>
          <w:trHeight w:val="645"/>
        </w:trPr>
        <w:tc>
          <w:tcPr>
            <w:tcW w:w="538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98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506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8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Стоимость работ в тыс. рублей</w:t>
            </w:r>
          </w:p>
        </w:tc>
        <w:tc>
          <w:tcPr>
            <w:tcW w:w="1984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488" w:type="dxa"/>
            <w:vMerge w:val="restart"/>
            <w:textDirection w:val="btLr"/>
          </w:tcPr>
          <w:p w:rsidR="007E6181" w:rsidRPr="00C02E11" w:rsidRDefault="007E6181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489" w:type="dxa"/>
            <w:gridSpan w:val="2"/>
          </w:tcPr>
          <w:p w:rsidR="007E6181" w:rsidRPr="00C02E11" w:rsidRDefault="00C10E7D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Кол-во работников, которым улучшаются условия труда</w:t>
            </w:r>
          </w:p>
        </w:tc>
      </w:tr>
      <w:tr w:rsidR="002A35F8" w:rsidTr="00C02E11">
        <w:trPr>
          <w:cantSplit/>
          <w:trHeight w:val="1495"/>
        </w:trPr>
        <w:tc>
          <w:tcPr>
            <w:tcW w:w="538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7E6181" w:rsidRPr="00C02E11" w:rsidRDefault="007E6181" w:rsidP="00C1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7E6181" w:rsidRPr="00C02E11" w:rsidRDefault="00C10E7D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extDirection w:val="btLr"/>
          </w:tcPr>
          <w:p w:rsidR="007E6181" w:rsidRPr="00C02E11" w:rsidRDefault="00C10E7D" w:rsidP="00C10E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В т.ч. женщины</w:t>
            </w:r>
          </w:p>
        </w:tc>
      </w:tr>
      <w:tr w:rsidR="002A35F8" w:rsidTr="00C02E11">
        <w:trPr>
          <w:cantSplit/>
          <w:trHeight w:val="1495"/>
        </w:trPr>
        <w:tc>
          <w:tcPr>
            <w:tcW w:w="538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конструкций огнезащитным раствором</w:t>
            </w:r>
          </w:p>
        </w:tc>
        <w:tc>
          <w:tcPr>
            <w:tcW w:w="798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0E7D" w:rsidRDefault="002A35F8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2E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C10E7D" w:rsidRDefault="002A35F8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10E7D" w:rsidRDefault="002A35F8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10E7D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10E7D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A35F8" w:rsidTr="00C02E11">
        <w:trPr>
          <w:cantSplit/>
          <w:trHeight w:val="607"/>
        </w:trPr>
        <w:tc>
          <w:tcPr>
            <w:tcW w:w="538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C10E7D" w:rsidRDefault="00C10E7D" w:rsidP="00C0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проемов</w:t>
            </w:r>
          </w:p>
        </w:tc>
        <w:tc>
          <w:tcPr>
            <w:tcW w:w="798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0E7D" w:rsidRDefault="00C10E7D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E7D" w:rsidRPr="00C02E11" w:rsidRDefault="002A35F8" w:rsidP="00C0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10E7D" w:rsidRDefault="002A35F8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10E7D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10E7D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1495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заземляющих устройств в учреждении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609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844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моющих  средств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1495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о пожаре и пожарной сигнализации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880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тревожной кнопки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4752,00</w:t>
            </w:r>
          </w:p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553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1123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вытяжной системы вентиляции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557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учебного заведения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563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2E11" w:rsidTr="00C02E11">
        <w:trPr>
          <w:cantSplit/>
          <w:trHeight w:val="543"/>
        </w:trPr>
        <w:tc>
          <w:tcPr>
            <w:tcW w:w="53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02E11" w:rsidRDefault="00C02E11" w:rsidP="00C1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516170,00</w:t>
            </w:r>
          </w:p>
        </w:tc>
        <w:tc>
          <w:tcPr>
            <w:tcW w:w="1984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C02E11" w:rsidRDefault="00C02E11" w:rsidP="009A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А.В.</w:t>
            </w:r>
          </w:p>
        </w:tc>
        <w:tc>
          <w:tcPr>
            <w:tcW w:w="698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" w:type="dxa"/>
          </w:tcPr>
          <w:p w:rsidR="00C02E11" w:rsidRDefault="00C02E11" w:rsidP="001E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E6181" w:rsidRPr="007E6181" w:rsidRDefault="007E6181" w:rsidP="007E6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6181" w:rsidRPr="007E6181" w:rsidSect="00DA701C">
      <w:footerReference w:type="default" r:id="rId6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3F" w:rsidRDefault="00FF783F" w:rsidP="00546B3D">
      <w:pPr>
        <w:spacing w:after="0" w:line="240" w:lineRule="auto"/>
      </w:pPr>
      <w:r>
        <w:separator/>
      </w:r>
    </w:p>
  </w:endnote>
  <w:endnote w:type="continuationSeparator" w:id="0">
    <w:p w:rsidR="00FF783F" w:rsidRDefault="00FF783F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474"/>
      <w:docPartObj>
        <w:docPartGallery w:val="Page Numbers (Bottom of Page)"/>
        <w:docPartUnique/>
      </w:docPartObj>
    </w:sdtPr>
    <w:sdtContent>
      <w:p w:rsidR="00C31AB1" w:rsidRDefault="00C31AB1">
        <w:pPr>
          <w:pStyle w:val="a6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C31AB1" w:rsidRDefault="00C31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3F" w:rsidRDefault="00FF783F" w:rsidP="00546B3D">
      <w:pPr>
        <w:spacing w:after="0" w:line="240" w:lineRule="auto"/>
      </w:pPr>
      <w:r>
        <w:separator/>
      </w:r>
    </w:p>
  </w:footnote>
  <w:footnote w:type="continuationSeparator" w:id="0">
    <w:p w:rsidR="00FF783F" w:rsidRDefault="00FF783F" w:rsidP="0054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81"/>
    <w:rsid w:val="001850E8"/>
    <w:rsid w:val="002A35F8"/>
    <w:rsid w:val="00546B3D"/>
    <w:rsid w:val="00610C03"/>
    <w:rsid w:val="006E49E9"/>
    <w:rsid w:val="00730201"/>
    <w:rsid w:val="007E6181"/>
    <w:rsid w:val="00832B38"/>
    <w:rsid w:val="00C02E11"/>
    <w:rsid w:val="00C10E7D"/>
    <w:rsid w:val="00C31AB1"/>
    <w:rsid w:val="00C91AC6"/>
    <w:rsid w:val="00DA701C"/>
    <w:rsid w:val="00DD7127"/>
    <w:rsid w:val="00DF27C4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B3D"/>
  </w:style>
  <w:style w:type="paragraph" w:styleId="a6">
    <w:name w:val="footer"/>
    <w:basedOn w:val="a"/>
    <w:link w:val="a7"/>
    <w:uiPriority w:val="99"/>
    <w:unhideWhenUsed/>
    <w:rsid w:val="0054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21</cp:lastModifiedBy>
  <cp:revision>8</cp:revision>
  <cp:lastPrinted>2018-01-30T11:15:00Z</cp:lastPrinted>
  <dcterms:created xsi:type="dcterms:W3CDTF">2017-11-20T13:40:00Z</dcterms:created>
  <dcterms:modified xsi:type="dcterms:W3CDTF">2018-01-30T11:15:00Z</dcterms:modified>
</cp:coreProperties>
</file>