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B2" w:rsidRPr="00F33C87" w:rsidRDefault="00DE249B" w:rsidP="00F33C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3C8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0B28460" wp14:editId="3B8D3D4D">
            <wp:simplePos x="0" y="0"/>
            <wp:positionH relativeFrom="column">
              <wp:posOffset>5080</wp:posOffset>
            </wp:positionH>
            <wp:positionV relativeFrom="paragraph">
              <wp:posOffset>-119380</wp:posOffset>
            </wp:positionV>
            <wp:extent cx="794340" cy="900000"/>
            <wp:effectExtent l="0" t="0" r="635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40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0EB2" w:rsidRPr="00F33C87">
        <w:rPr>
          <w:rFonts w:ascii="Times New Roman" w:hAnsi="Times New Roman" w:cs="Times New Roman"/>
        </w:rPr>
        <w:t>Государственное автономное образовательное учреждение высшего образования</w:t>
      </w:r>
    </w:p>
    <w:p w:rsidR="00060EB2" w:rsidRPr="00F33C87" w:rsidRDefault="00060EB2" w:rsidP="00F33C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C87">
        <w:rPr>
          <w:rFonts w:ascii="Times New Roman" w:hAnsi="Times New Roman" w:cs="Times New Roman"/>
          <w:sz w:val="28"/>
          <w:szCs w:val="28"/>
        </w:rPr>
        <w:t>«</w:t>
      </w:r>
      <w:r w:rsidR="00DE249B" w:rsidRPr="00F33C87">
        <w:rPr>
          <w:rFonts w:ascii="Times New Roman" w:hAnsi="Times New Roman" w:cs="Times New Roman"/>
          <w:sz w:val="28"/>
          <w:szCs w:val="28"/>
        </w:rPr>
        <w:t>НЕВИННОМЫССКИЙ ГОСУДАРСТВЕННЫЙ</w:t>
      </w:r>
    </w:p>
    <w:p w:rsidR="00060EB2" w:rsidRDefault="00060EB2" w:rsidP="00F33C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F33C87">
        <w:rPr>
          <w:rFonts w:ascii="Times New Roman" w:hAnsi="Times New Roman" w:cs="Times New Roman"/>
          <w:sz w:val="28"/>
          <w:szCs w:val="28"/>
        </w:rPr>
        <w:t>ГУМАНИТАРНО-ТЕХНИЧЕСКИЙ ИНСТИТУТ»</w:t>
      </w:r>
    </w:p>
    <w:p w:rsidR="00AB74BC" w:rsidRPr="00F33C87" w:rsidRDefault="008F2C6D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3C87">
        <w:rPr>
          <w:rFonts w:ascii="Times New Roman" w:hAnsi="Times New Roman" w:cs="Times New Roman"/>
          <w:b/>
          <w:sz w:val="32"/>
        </w:rPr>
        <w:t>«Стремись к высшему!»</w:t>
      </w:r>
    </w:p>
    <w:tbl>
      <w:tblPr>
        <w:tblStyle w:val="a3"/>
        <w:tblW w:w="11622" w:type="dxa"/>
        <w:jc w:val="center"/>
        <w:tblInd w:w="-141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2"/>
      </w:tblGrid>
      <w:tr w:rsidR="00060EB2" w:rsidTr="00F33C87">
        <w:trPr>
          <w:trHeight w:val="477"/>
          <w:jc w:val="center"/>
        </w:trPr>
        <w:tc>
          <w:tcPr>
            <w:tcW w:w="11622" w:type="dxa"/>
            <w:tcBorders>
              <w:left w:val="nil"/>
              <w:right w:val="nil"/>
            </w:tcBorders>
          </w:tcPr>
          <w:p w:rsidR="00F33C87" w:rsidRPr="007912A7" w:rsidRDefault="00F33C87" w:rsidP="00F33C87">
            <w:pPr>
              <w:ind w:left="-102"/>
              <w:jc w:val="center"/>
              <w:rPr>
                <w:rFonts w:ascii="Times New Roman" w:hAnsi="Times New Roman" w:cs="Times New Roman"/>
                <w:sz w:val="20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Лицензия на осуществление образовательной деятельности № 2080 от 15.04.2016, серия 90Л01 № 0009123, бессрочная</w:t>
            </w:r>
          </w:p>
          <w:p w:rsidR="00DE7DD3" w:rsidRPr="009D3E10" w:rsidRDefault="00F33C87" w:rsidP="00F33C8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912A7">
              <w:rPr>
                <w:rFonts w:ascii="Times New Roman" w:hAnsi="Times New Roman" w:cs="Times New Roman"/>
                <w:sz w:val="20"/>
              </w:rPr>
              <w:t>Свидетельство о государственной аккредитации № 3250 от 02.10.2019, серия 90А01 № 0003412, бессрочное</w:t>
            </w:r>
          </w:p>
        </w:tc>
      </w:tr>
    </w:tbl>
    <w:p w:rsidR="00060EB2" w:rsidRPr="001D4707" w:rsidRDefault="00F33C87" w:rsidP="00DE249B">
      <w:pPr>
        <w:spacing w:after="0"/>
        <w:ind w:left="14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60288" behindDoc="1" locked="0" layoutInCell="1" allowOverlap="1" wp14:anchorId="1387957A" wp14:editId="537E1886">
            <wp:simplePos x="0" y="0"/>
            <wp:positionH relativeFrom="column">
              <wp:posOffset>52705</wp:posOffset>
            </wp:positionH>
            <wp:positionV relativeFrom="paragraph">
              <wp:posOffset>15240</wp:posOffset>
            </wp:positionV>
            <wp:extent cx="979121" cy="900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21" cy="9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74BC" w:rsidRPr="00F33C87" w:rsidRDefault="00AB74BC" w:rsidP="00F33C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C87">
        <w:rPr>
          <w:rFonts w:ascii="Times New Roman" w:hAnsi="Times New Roman" w:cs="Times New Roman"/>
          <w:sz w:val="40"/>
          <w:szCs w:val="40"/>
        </w:rPr>
        <w:t>ФАКУЛЬТЕТ ТЕХНИКИ</w:t>
      </w:r>
    </w:p>
    <w:p w:rsidR="00060EB2" w:rsidRPr="00F33C87" w:rsidRDefault="00AB74BC" w:rsidP="00F33C87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F33C87">
        <w:rPr>
          <w:rFonts w:ascii="Times New Roman" w:hAnsi="Times New Roman" w:cs="Times New Roman"/>
          <w:sz w:val="40"/>
          <w:szCs w:val="40"/>
        </w:rPr>
        <w:t>И СОВРЕМЕННЫХ ТЕХНОЛОГИЙ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3C87">
        <w:rPr>
          <w:rFonts w:ascii="Times New Roman" w:hAnsi="Times New Roman" w:cs="Times New Roman"/>
          <w:b/>
          <w:caps/>
          <w:sz w:val="24"/>
          <w:szCs w:val="24"/>
        </w:rPr>
        <w:t>По программам магистратуры: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C87">
        <w:rPr>
          <w:rFonts w:ascii="Times New Roman" w:hAnsi="Times New Roman" w:cs="Times New Roman"/>
          <w:i/>
          <w:sz w:val="24"/>
          <w:szCs w:val="24"/>
        </w:rPr>
        <w:t>(срок обучения по очной и заочной форм</w:t>
      </w:r>
      <w:r>
        <w:rPr>
          <w:rFonts w:ascii="Times New Roman" w:hAnsi="Times New Roman" w:cs="Times New Roman"/>
          <w:i/>
          <w:sz w:val="24"/>
          <w:szCs w:val="24"/>
        </w:rPr>
        <w:t>ам обучения:</w:t>
      </w:r>
      <w:r w:rsidRPr="00F33C87">
        <w:rPr>
          <w:rFonts w:ascii="Times New Roman" w:hAnsi="Times New Roman" w:cs="Times New Roman"/>
          <w:i/>
          <w:sz w:val="24"/>
          <w:szCs w:val="24"/>
        </w:rPr>
        <w:t xml:space="preserve"> 2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C87">
        <w:rPr>
          <w:rFonts w:ascii="Times New Roman" w:hAnsi="Times New Roman" w:cs="Times New Roman"/>
          <w:i/>
          <w:sz w:val="24"/>
          <w:szCs w:val="24"/>
        </w:rPr>
        <w:t>/ 2 года 3 месяца)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caps/>
          <w:sz w:val="20"/>
          <w:szCs w:val="24"/>
        </w:rPr>
      </w:pPr>
    </w:p>
    <w:p w:rsid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87">
        <w:rPr>
          <w:rFonts w:ascii="Times New Roman" w:hAnsi="Times New Roman" w:cs="Times New Roman"/>
          <w:b/>
          <w:sz w:val="24"/>
          <w:szCs w:val="24"/>
          <w:u w:val="single"/>
        </w:rPr>
        <w:t>08.04.01 Строительство</w:t>
      </w:r>
      <w:r w:rsidRPr="00F33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C87">
        <w:rPr>
          <w:rFonts w:ascii="Times New Roman" w:hAnsi="Times New Roman" w:cs="Times New Roman"/>
          <w:sz w:val="24"/>
          <w:szCs w:val="24"/>
        </w:rPr>
        <w:t>(</w:t>
      </w:r>
      <w:r w:rsidR="00855F23">
        <w:rPr>
          <w:rFonts w:ascii="Times New Roman" w:hAnsi="Times New Roman" w:cs="Times New Roman"/>
          <w:sz w:val="24"/>
        </w:rPr>
        <w:t>прием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осуществляется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на платные места</w:t>
      </w:r>
      <w:r w:rsidRPr="00F33C87">
        <w:rPr>
          <w:rFonts w:ascii="Times New Roman" w:hAnsi="Times New Roman" w:cs="Times New Roman"/>
          <w:sz w:val="24"/>
          <w:szCs w:val="24"/>
        </w:rPr>
        <w:t>)</w:t>
      </w:r>
    </w:p>
    <w:p w:rsidR="00F33C87" w:rsidRPr="00F33C87" w:rsidRDefault="00F33C87" w:rsidP="00F3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87">
        <w:rPr>
          <w:rFonts w:ascii="Times New Roman" w:hAnsi="Times New Roman" w:cs="Times New Roman"/>
          <w:sz w:val="24"/>
          <w:szCs w:val="24"/>
        </w:rPr>
        <w:t>Направленность (профиль):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C87">
        <w:rPr>
          <w:rFonts w:ascii="Times New Roman" w:hAnsi="Times New Roman" w:cs="Times New Roman"/>
          <w:sz w:val="24"/>
          <w:szCs w:val="24"/>
        </w:rPr>
        <w:t>- промышленное и гражданское строительство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C87" w:rsidRPr="00F33C87" w:rsidRDefault="00F33C87" w:rsidP="00F33C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C87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F33C87">
        <w:rPr>
          <w:rFonts w:ascii="Times New Roman" w:hAnsi="Times New Roman" w:cs="Times New Roman"/>
          <w:i/>
          <w:sz w:val="24"/>
          <w:szCs w:val="24"/>
        </w:rPr>
        <w:t>: экзамен профильной направленности.</w:t>
      </w:r>
    </w:p>
    <w:p w:rsidR="00F33C87" w:rsidRPr="00855F23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87">
        <w:rPr>
          <w:rFonts w:ascii="Times New Roman" w:hAnsi="Times New Roman" w:cs="Times New Roman"/>
          <w:b/>
          <w:sz w:val="24"/>
          <w:szCs w:val="24"/>
          <w:u w:val="single"/>
        </w:rPr>
        <w:t>13.04.02 Электроэнергетика и электротехника</w:t>
      </w:r>
      <w:r w:rsidRPr="00F33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C87">
        <w:rPr>
          <w:rFonts w:ascii="Times New Roman" w:hAnsi="Times New Roman" w:cs="Times New Roman"/>
          <w:sz w:val="24"/>
          <w:szCs w:val="24"/>
        </w:rPr>
        <w:t>(</w:t>
      </w:r>
      <w:r w:rsidR="00855F23">
        <w:rPr>
          <w:rFonts w:ascii="Times New Roman" w:hAnsi="Times New Roman" w:cs="Times New Roman"/>
          <w:sz w:val="24"/>
        </w:rPr>
        <w:t>прием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осуществляется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на платные места</w:t>
      </w:r>
      <w:r w:rsidRPr="00F33C87">
        <w:rPr>
          <w:rFonts w:ascii="Times New Roman" w:hAnsi="Times New Roman" w:cs="Times New Roman"/>
          <w:sz w:val="24"/>
          <w:szCs w:val="24"/>
        </w:rPr>
        <w:t>)</w:t>
      </w:r>
    </w:p>
    <w:p w:rsidR="00F33C87" w:rsidRPr="00F33C87" w:rsidRDefault="00F33C87" w:rsidP="00F33C87">
      <w:pPr>
        <w:spacing w:after="0" w:line="240" w:lineRule="auto"/>
        <w:ind w:left="2977" w:hanging="297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3C87">
        <w:rPr>
          <w:rFonts w:ascii="Times New Roman" w:hAnsi="Times New Roman" w:cs="Times New Roman"/>
          <w:sz w:val="24"/>
          <w:szCs w:val="24"/>
        </w:rPr>
        <w:t>Направленность (профиль):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C87">
        <w:rPr>
          <w:rFonts w:ascii="Times New Roman" w:hAnsi="Times New Roman" w:cs="Times New Roman"/>
          <w:sz w:val="24"/>
          <w:szCs w:val="24"/>
        </w:rPr>
        <w:t>- оптимизация и повышение эффективности функционирования предприятий электросетевого комплекса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C87" w:rsidRPr="00F33C87" w:rsidRDefault="00F33C87" w:rsidP="00F33C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C87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F33C87">
        <w:rPr>
          <w:rFonts w:ascii="Times New Roman" w:hAnsi="Times New Roman" w:cs="Times New Roman"/>
          <w:i/>
          <w:sz w:val="24"/>
          <w:szCs w:val="24"/>
        </w:rPr>
        <w:t>: экзамен профильной направленности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3C87" w:rsidRPr="00855F23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C87">
        <w:rPr>
          <w:rFonts w:ascii="Times New Roman" w:hAnsi="Times New Roman" w:cs="Times New Roman"/>
          <w:b/>
          <w:sz w:val="24"/>
          <w:szCs w:val="24"/>
          <w:u w:val="single"/>
        </w:rPr>
        <w:t xml:space="preserve">23.04.03 Эксплуатация транспортно-технологических машин и комплексов 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3C87">
        <w:rPr>
          <w:rFonts w:ascii="Times New Roman" w:hAnsi="Times New Roman" w:cs="Times New Roman"/>
          <w:sz w:val="24"/>
          <w:szCs w:val="24"/>
        </w:rPr>
        <w:t>(</w:t>
      </w:r>
      <w:r w:rsidR="00855F23">
        <w:rPr>
          <w:rFonts w:ascii="Times New Roman" w:hAnsi="Times New Roman" w:cs="Times New Roman"/>
          <w:sz w:val="24"/>
        </w:rPr>
        <w:t>прием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осуществляется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на платные места</w:t>
      </w:r>
      <w:r w:rsidRPr="00F33C87">
        <w:rPr>
          <w:rFonts w:ascii="Times New Roman" w:hAnsi="Times New Roman" w:cs="Times New Roman"/>
          <w:sz w:val="24"/>
          <w:szCs w:val="24"/>
        </w:rPr>
        <w:t>)</w:t>
      </w:r>
    </w:p>
    <w:p w:rsidR="00F33C87" w:rsidRPr="00F33C87" w:rsidRDefault="00F33C87" w:rsidP="00F33C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C87">
        <w:rPr>
          <w:rFonts w:ascii="Times New Roman" w:hAnsi="Times New Roman" w:cs="Times New Roman"/>
          <w:sz w:val="24"/>
          <w:szCs w:val="24"/>
        </w:rPr>
        <w:t>Направленность (профиль):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C87">
        <w:rPr>
          <w:rFonts w:ascii="Times New Roman" w:hAnsi="Times New Roman" w:cs="Times New Roman"/>
          <w:sz w:val="24"/>
          <w:szCs w:val="24"/>
        </w:rPr>
        <w:t>- оптимизация процессов технической эксплуатации автомобилей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C87" w:rsidRPr="00F33C87" w:rsidRDefault="00F33C87" w:rsidP="00F33C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C87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F33C87">
        <w:rPr>
          <w:rFonts w:ascii="Times New Roman" w:hAnsi="Times New Roman" w:cs="Times New Roman"/>
          <w:i/>
          <w:sz w:val="24"/>
          <w:szCs w:val="24"/>
        </w:rPr>
        <w:t>: экзамен профильной направленности.</w:t>
      </w:r>
    </w:p>
    <w:p w:rsidR="00F33C87" w:rsidRPr="00855F23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87">
        <w:rPr>
          <w:rFonts w:ascii="Times New Roman" w:hAnsi="Times New Roman" w:cs="Times New Roman"/>
          <w:b/>
          <w:sz w:val="24"/>
          <w:szCs w:val="24"/>
          <w:u w:val="single"/>
        </w:rPr>
        <w:t>39.04.03 Организация работы с молодежью</w:t>
      </w:r>
      <w:r w:rsidRPr="00F33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C87">
        <w:rPr>
          <w:rFonts w:ascii="Times New Roman" w:hAnsi="Times New Roman" w:cs="Times New Roman"/>
          <w:sz w:val="24"/>
          <w:szCs w:val="24"/>
        </w:rPr>
        <w:t>(</w:t>
      </w:r>
      <w:r w:rsidR="00855F23">
        <w:rPr>
          <w:rFonts w:ascii="Times New Roman" w:hAnsi="Times New Roman" w:cs="Times New Roman"/>
          <w:sz w:val="24"/>
        </w:rPr>
        <w:t>прием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осуществляется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на платные места</w:t>
      </w:r>
      <w:r w:rsidRPr="00F33C87">
        <w:rPr>
          <w:rFonts w:ascii="Times New Roman" w:hAnsi="Times New Roman" w:cs="Times New Roman"/>
          <w:sz w:val="24"/>
          <w:szCs w:val="24"/>
        </w:rPr>
        <w:t>)</w:t>
      </w:r>
    </w:p>
    <w:p w:rsidR="00F33C87" w:rsidRPr="00F33C87" w:rsidRDefault="00F33C87" w:rsidP="00F33C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33C87">
        <w:rPr>
          <w:rFonts w:ascii="Times New Roman" w:hAnsi="Times New Roman" w:cs="Times New Roman"/>
          <w:sz w:val="24"/>
          <w:szCs w:val="24"/>
        </w:rPr>
        <w:t>Направленность (профиль):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3C87">
        <w:rPr>
          <w:rFonts w:ascii="Times New Roman" w:hAnsi="Times New Roman" w:cs="Times New Roman"/>
          <w:sz w:val="24"/>
          <w:szCs w:val="24"/>
        </w:rPr>
        <w:t>- 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33C87">
        <w:rPr>
          <w:rFonts w:ascii="Times New Roman" w:hAnsi="Times New Roman" w:cs="Times New Roman"/>
          <w:sz w:val="24"/>
          <w:szCs w:val="24"/>
        </w:rPr>
        <w:t xml:space="preserve"> работы с молодежью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C87" w:rsidRPr="00F33C87" w:rsidRDefault="00F33C87" w:rsidP="00F33C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C87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F33C87">
        <w:rPr>
          <w:rFonts w:ascii="Times New Roman" w:hAnsi="Times New Roman" w:cs="Times New Roman"/>
          <w:i/>
          <w:sz w:val="24"/>
          <w:szCs w:val="24"/>
        </w:rPr>
        <w:t>: экзамен профильной н</w:t>
      </w:r>
      <w:bookmarkStart w:id="0" w:name="_GoBack"/>
      <w:bookmarkEnd w:id="0"/>
      <w:r w:rsidRPr="00F33C87">
        <w:rPr>
          <w:rFonts w:ascii="Times New Roman" w:hAnsi="Times New Roman" w:cs="Times New Roman"/>
          <w:i/>
          <w:sz w:val="24"/>
          <w:szCs w:val="24"/>
        </w:rPr>
        <w:t>аправленности.</w:t>
      </w:r>
    </w:p>
    <w:p w:rsidR="00F33C87" w:rsidRPr="00855F23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3C87">
        <w:rPr>
          <w:rFonts w:ascii="Times New Roman" w:hAnsi="Times New Roman" w:cs="Times New Roman"/>
          <w:b/>
          <w:caps/>
          <w:sz w:val="24"/>
          <w:szCs w:val="24"/>
        </w:rPr>
        <w:t xml:space="preserve">По программам ПОДГОТОВКИ </w:t>
      </w:r>
      <w:proofErr w:type="gramStart"/>
      <w:r w:rsidRPr="00F33C87">
        <w:rPr>
          <w:rFonts w:ascii="Times New Roman" w:hAnsi="Times New Roman" w:cs="Times New Roman"/>
          <w:b/>
          <w:caps/>
          <w:sz w:val="24"/>
          <w:szCs w:val="24"/>
        </w:rPr>
        <w:t>НАУЧНЫХ</w:t>
      </w:r>
      <w:proofErr w:type="gramEnd"/>
      <w:r w:rsidRPr="00F33C87">
        <w:rPr>
          <w:rFonts w:ascii="Times New Roman" w:hAnsi="Times New Roman" w:cs="Times New Roman"/>
          <w:b/>
          <w:caps/>
          <w:sz w:val="24"/>
          <w:szCs w:val="24"/>
        </w:rPr>
        <w:t xml:space="preserve"> И 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3C87">
        <w:rPr>
          <w:rFonts w:ascii="Times New Roman" w:hAnsi="Times New Roman" w:cs="Times New Roman"/>
          <w:b/>
          <w:caps/>
          <w:sz w:val="24"/>
          <w:szCs w:val="24"/>
        </w:rPr>
        <w:t>НАУНО-ПЕДАГОГИЧЕСКИХ КАДРОВ В аспирантурЕ: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3C87">
        <w:rPr>
          <w:rFonts w:ascii="Times New Roman" w:hAnsi="Times New Roman" w:cs="Times New Roman"/>
          <w:i/>
          <w:sz w:val="24"/>
          <w:szCs w:val="24"/>
        </w:rPr>
        <w:t>(</w:t>
      </w:r>
      <w:r w:rsidRPr="00F33C87">
        <w:rPr>
          <w:rFonts w:ascii="Times New Roman" w:hAnsi="Times New Roman" w:cs="Times New Roman"/>
          <w:i/>
          <w:sz w:val="24"/>
          <w:szCs w:val="24"/>
        </w:rPr>
        <w:t xml:space="preserve">срок </w:t>
      </w:r>
      <w:proofErr w:type="gramStart"/>
      <w:r w:rsidRPr="00F33C87">
        <w:rPr>
          <w:rFonts w:ascii="Times New Roman" w:hAnsi="Times New Roman" w:cs="Times New Roman"/>
          <w:i/>
          <w:sz w:val="24"/>
          <w:szCs w:val="24"/>
        </w:rPr>
        <w:t xml:space="preserve">обучения </w:t>
      </w:r>
      <w:r w:rsidRPr="00F33C87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F33C87">
        <w:rPr>
          <w:rFonts w:ascii="Times New Roman" w:hAnsi="Times New Roman" w:cs="Times New Roman"/>
          <w:i/>
          <w:sz w:val="24"/>
          <w:szCs w:val="24"/>
        </w:rPr>
        <w:t xml:space="preserve"> очной форме обучения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Pr="00F33C87">
        <w:rPr>
          <w:rFonts w:ascii="Times New Roman" w:hAnsi="Times New Roman" w:cs="Times New Roman"/>
          <w:i/>
          <w:sz w:val="24"/>
          <w:szCs w:val="24"/>
        </w:rPr>
        <w:t xml:space="preserve"> 3 года)</w:t>
      </w:r>
    </w:p>
    <w:p w:rsidR="00F33C87" w:rsidRPr="00855F23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4"/>
        </w:rPr>
      </w:pPr>
    </w:p>
    <w:p w:rsid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C87">
        <w:rPr>
          <w:rFonts w:ascii="Times New Roman" w:hAnsi="Times New Roman" w:cs="Times New Roman"/>
          <w:b/>
          <w:sz w:val="24"/>
          <w:szCs w:val="24"/>
          <w:u w:val="single"/>
        </w:rPr>
        <w:t xml:space="preserve">5.8.7 Методология и технология профессионального образования 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33C87">
        <w:rPr>
          <w:rFonts w:ascii="Times New Roman" w:hAnsi="Times New Roman" w:cs="Times New Roman"/>
          <w:sz w:val="24"/>
          <w:szCs w:val="24"/>
        </w:rPr>
        <w:t>(</w:t>
      </w:r>
      <w:r w:rsidR="00855F23">
        <w:rPr>
          <w:rFonts w:ascii="Times New Roman" w:hAnsi="Times New Roman" w:cs="Times New Roman"/>
          <w:sz w:val="24"/>
        </w:rPr>
        <w:t>прием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осуществляется</w:t>
      </w:r>
      <w:r w:rsidR="00855F23" w:rsidRPr="00550A8B">
        <w:rPr>
          <w:rFonts w:ascii="Times New Roman" w:hAnsi="Times New Roman" w:cs="Times New Roman"/>
          <w:sz w:val="24"/>
        </w:rPr>
        <w:t xml:space="preserve"> </w:t>
      </w:r>
      <w:r w:rsidR="00855F23">
        <w:rPr>
          <w:rFonts w:ascii="Times New Roman" w:hAnsi="Times New Roman" w:cs="Times New Roman"/>
          <w:sz w:val="24"/>
        </w:rPr>
        <w:t>на бюджетные и платные места</w:t>
      </w:r>
      <w:r w:rsidRPr="00F33C87">
        <w:rPr>
          <w:rFonts w:ascii="Times New Roman" w:hAnsi="Times New Roman" w:cs="Times New Roman"/>
          <w:sz w:val="24"/>
          <w:szCs w:val="24"/>
        </w:rPr>
        <w:t>)</w:t>
      </w:r>
    </w:p>
    <w:p w:rsidR="00F33C87" w:rsidRPr="00F33C87" w:rsidRDefault="00F33C87" w:rsidP="00F33C8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33C87">
        <w:rPr>
          <w:rFonts w:ascii="Times New Roman" w:hAnsi="Times New Roman" w:cs="Times New Roman"/>
          <w:i/>
          <w:sz w:val="24"/>
          <w:szCs w:val="24"/>
          <w:u w:val="single"/>
        </w:rPr>
        <w:t>Вступительное испытание</w:t>
      </w:r>
      <w:r w:rsidRPr="00F33C87">
        <w:rPr>
          <w:rFonts w:ascii="Times New Roman" w:hAnsi="Times New Roman" w:cs="Times New Roman"/>
          <w:i/>
          <w:sz w:val="24"/>
          <w:szCs w:val="24"/>
        </w:rPr>
        <w:t>: экзамен по специальной дисциплине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F33C87" w:rsidRPr="00F33C87" w:rsidRDefault="00F33C87" w:rsidP="00F33C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C87" w:rsidRPr="00855F23" w:rsidRDefault="00F33C87" w:rsidP="00F33C87">
      <w:pPr>
        <w:suppressAutoHyphens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855F23">
        <w:rPr>
          <w:rFonts w:ascii="Times New Roman" w:hAnsi="Times New Roman" w:cs="Times New Roman"/>
          <w:u w:val="single"/>
        </w:rPr>
        <w:t>Наши преимущества:</w:t>
      </w:r>
    </w:p>
    <w:p w:rsidR="00F33C87" w:rsidRPr="00855F23" w:rsidRDefault="00F33C87" w:rsidP="00F33C8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55F23">
        <w:rPr>
          <w:rFonts w:ascii="Times New Roman" w:hAnsi="Times New Roman" w:cs="Times New Roman"/>
        </w:rPr>
        <w:t>- диплом государственного образца;</w:t>
      </w:r>
    </w:p>
    <w:p w:rsidR="00F33C87" w:rsidRPr="00855F23" w:rsidRDefault="00F33C87" w:rsidP="00F33C8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55F23">
        <w:rPr>
          <w:rFonts w:ascii="Times New Roman" w:hAnsi="Times New Roman" w:cs="Times New Roman"/>
        </w:rPr>
        <w:t>- преподавательская деятельность;</w:t>
      </w:r>
    </w:p>
    <w:p w:rsidR="00F33C87" w:rsidRPr="00855F23" w:rsidRDefault="00F33C87" w:rsidP="00F33C8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55F23">
        <w:rPr>
          <w:rFonts w:ascii="Times New Roman" w:hAnsi="Times New Roman" w:cs="Times New Roman"/>
        </w:rPr>
        <w:t>- отсрочка от призыва на военную службу;</w:t>
      </w:r>
    </w:p>
    <w:p w:rsidR="00F33C87" w:rsidRPr="00855F23" w:rsidRDefault="00F33C87" w:rsidP="00F33C8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55F23">
        <w:rPr>
          <w:rFonts w:ascii="Times New Roman" w:hAnsi="Times New Roman" w:cs="Times New Roman"/>
        </w:rPr>
        <w:t xml:space="preserve">- </w:t>
      </w:r>
      <w:proofErr w:type="gramStart"/>
      <w:r w:rsidRPr="00855F23">
        <w:rPr>
          <w:rFonts w:ascii="Times New Roman" w:hAnsi="Times New Roman" w:cs="Times New Roman"/>
        </w:rPr>
        <w:t>иногородним</w:t>
      </w:r>
      <w:proofErr w:type="gramEnd"/>
      <w:r w:rsidRPr="00855F23">
        <w:rPr>
          <w:rFonts w:ascii="Times New Roman" w:hAnsi="Times New Roman" w:cs="Times New Roman"/>
        </w:rPr>
        <w:t xml:space="preserve"> предоставляется общежитие;</w:t>
      </w:r>
    </w:p>
    <w:p w:rsidR="00855F23" w:rsidRDefault="00F33C87" w:rsidP="00855F2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55F23">
        <w:rPr>
          <w:rFonts w:ascii="Times New Roman" w:hAnsi="Times New Roman" w:cs="Times New Roman"/>
        </w:rPr>
        <w:t>- насыщенная студенческая жизнь</w:t>
      </w:r>
      <w:r w:rsidR="00855F23">
        <w:rPr>
          <w:rFonts w:ascii="Times New Roman" w:hAnsi="Times New Roman" w:cs="Times New Roman"/>
        </w:rPr>
        <w:t>;</w:t>
      </w:r>
    </w:p>
    <w:p w:rsidR="00855F23" w:rsidRPr="00855F23" w:rsidRDefault="00855F23" w:rsidP="00855F23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855F23">
        <w:rPr>
          <w:rFonts w:ascii="Times New Roman" w:hAnsi="Times New Roman" w:cs="Times New Roman"/>
        </w:rPr>
        <w:t>- перспектива трудоустройства в государственных и коммерческих с</w:t>
      </w:r>
      <w:r>
        <w:rPr>
          <w:rFonts w:ascii="Times New Roman" w:hAnsi="Times New Roman" w:cs="Times New Roman"/>
        </w:rPr>
        <w:t>труктурах в России и за рубежом.</w:t>
      </w:r>
    </w:p>
    <w:p w:rsidR="00F33C87" w:rsidRPr="00855F23" w:rsidRDefault="00F33C87" w:rsidP="00F33C8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0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173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0035"/>
      </w:tblGrid>
      <w:tr w:rsidR="00855F23" w:rsidTr="000B2A3B">
        <w:trPr>
          <w:cantSplit/>
          <w:trHeight w:val="1531"/>
        </w:trPr>
        <w:tc>
          <w:tcPr>
            <w:tcW w:w="1701" w:type="dxa"/>
            <w:vAlign w:val="center"/>
          </w:tcPr>
          <w:p w:rsidR="00855F23" w:rsidRDefault="00855F23" w:rsidP="000B2A3B">
            <w:pPr>
              <w:tabs>
                <w:tab w:val="left" w:pos="11448"/>
              </w:tabs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563031" wp14:editId="6D837D13">
                  <wp:extent cx="967105" cy="89979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10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35" w:type="dxa"/>
            <w:vAlign w:val="center"/>
          </w:tcPr>
          <w:p w:rsidR="00855F23" w:rsidRPr="000702A5" w:rsidRDefault="00855F23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Приёмная комиссия НГГТИ: Ставропольский край, г. Невинномысск, ул. Гагарина, д. 11</w:t>
            </w:r>
          </w:p>
          <w:p w:rsidR="00855F23" w:rsidRPr="000702A5" w:rsidRDefault="00855F23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 wp14:anchorId="6862215C" wp14:editId="17A6B026">
                  <wp:simplePos x="0" y="0"/>
                  <wp:positionH relativeFrom="column">
                    <wp:posOffset>-3405505</wp:posOffset>
                  </wp:positionH>
                  <wp:positionV relativeFrom="paragraph">
                    <wp:posOffset>-307340</wp:posOffset>
                  </wp:positionV>
                  <wp:extent cx="1006316" cy="936000"/>
                  <wp:effectExtent l="0" t="0" r="381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16" cy="93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Тел/факс: (86554) 9-55-50 (доб. 151), 7-12-71</w:t>
            </w:r>
          </w:p>
          <w:p w:rsidR="00855F23" w:rsidRPr="000702A5" w:rsidRDefault="00855F23" w:rsidP="000B2A3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702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priem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nggti</w:t>
              </w:r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702A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0702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5F23" w:rsidRPr="000702A5" w:rsidRDefault="00855F23" w:rsidP="000B2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сайт: НГГТИ</w:t>
            </w:r>
            <w:proofErr w:type="gramStart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  <w:p w:rsidR="00855F23" w:rsidRPr="000702A5" w:rsidRDefault="00855F23" w:rsidP="000B2A3B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0702A5">
              <w:rPr>
                <w:rFonts w:ascii="Times New Roman" w:hAnsi="Times New Roman" w:cs="Times New Roman"/>
                <w:sz w:val="24"/>
                <w:szCs w:val="24"/>
              </w:rPr>
              <w:t>социальные сети: НГГТИ_1998</w:t>
            </w:r>
          </w:p>
        </w:tc>
      </w:tr>
    </w:tbl>
    <w:p w:rsidR="002B20B8" w:rsidRPr="00DE7DD3" w:rsidRDefault="002B20B8" w:rsidP="00855F23">
      <w:pPr>
        <w:spacing w:after="0" w:line="240" w:lineRule="auto"/>
        <w:rPr>
          <w:noProof/>
          <w:lang w:eastAsia="ru-RU"/>
        </w:rPr>
      </w:pPr>
    </w:p>
    <w:sectPr w:rsidR="002B20B8" w:rsidRPr="00DE7DD3" w:rsidSect="00F33C87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716"/>
    <w:multiLevelType w:val="hybridMultilevel"/>
    <w:tmpl w:val="AC860736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1D713A3C"/>
    <w:multiLevelType w:val="hybridMultilevel"/>
    <w:tmpl w:val="97CA8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B032D"/>
    <w:multiLevelType w:val="hybridMultilevel"/>
    <w:tmpl w:val="1A80F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CA8"/>
    <w:rsid w:val="00060EB2"/>
    <w:rsid w:val="000F7C53"/>
    <w:rsid w:val="001539AA"/>
    <w:rsid w:val="001C1C8A"/>
    <w:rsid w:val="001D4707"/>
    <w:rsid w:val="00292CD8"/>
    <w:rsid w:val="002B20B8"/>
    <w:rsid w:val="002E25C6"/>
    <w:rsid w:val="002E6430"/>
    <w:rsid w:val="003002D2"/>
    <w:rsid w:val="003609FF"/>
    <w:rsid w:val="003D177B"/>
    <w:rsid w:val="0046757D"/>
    <w:rsid w:val="004B62A6"/>
    <w:rsid w:val="00550A8B"/>
    <w:rsid w:val="00665BB1"/>
    <w:rsid w:val="007F4113"/>
    <w:rsid w:val="00855F23"/>
    <w:rsid w:val="008E52FF"/>
    <w:rsid w:val="008F2C6D"/>
    <w:rsid w:val="009008A3"/>
    <w:rsid w:val="009C3219"/>
    <w:rsid w:val="00AA40AC"/>
    <w:rsid w:val="00AB74BC"/>
    <w:rsid w:val="00B067DB"/>
    <w:rsid w:val="00B47965"/>
    <w:rsid w:val="00B7471D"/>
    <w:rsid w:val="00C1549E"/>
    <w:rsid w:val="00DC390F"/>
    <w:rsid w:val="00DE249B"/>
    <w:rsid w:val="00DE7DD3"/>
    <w:rsid w:val="00E015F3"/>
    <w:rsid w:val="00E62DC2"/>
    <w:rsid w:val="00E71CA8"/>
    <w:rsid w:val="00E7511C"/>
    <w:rsid w:val="00EE4B4E"/>
    <w:rsid w:val="00F1013F"/>
    <w:rsid w:val="00F33C87"/>
    <w:rsid w:val="00F87900"/>
    <w:rsid w:val="00FB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6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0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E7DD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6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67D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E6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iem@nggt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79191-9B19-41CE-AC3C-A0FECD82E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Пьянова В.С.</dc:creator>
  <cp:keywords/>
  <dc:description/>
  <cp:lastModifiedBy>Владимир Мойса</cp:lastModifiedBy>
  <cp:revision>9</cp:revision>
  <cp:lastPrinted>2022-05-12T08:54:00Z</cp:lastPrinted>
  <dcterms:created xsi:type="dcterms:W3CDTF">2022-03-11T06:19:00Z</dcterms:created>
  <dcterms:modified xsi:type="dcterms:W3CDTF">2022-05-12T18:12:00Z</dcterms:modified>
</cp:coreProperties>
</file>